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99" w:rsidRDefault="00F0000A" w:rsidP="00DE1F99">
      <w:pPr>
        <w:tabs>
          <w:tab w:val="center" w:pos="4737"/>
        </w:tabs>
        <w:spacing w:line="408" w:lineRule="auto"/>
        <w:ind w:left="120"/>
      </w:pPr>
      <w:bookmarkStart w:id="0" w:name="_GoBack"/>
      <w:r>
        <w:rPr>
          <w:b/>
          <w:noProof/>
          <w:color w:val="000000"/>
          <w:sz w:val="28"/>
        </w:rPr>
        <w:drawing>
          <wp:inline distT="0" distB="0" distL="0" distR="0">
            <wp:extent cx="6800850" cy="9067800"/>
            <wp:effectExtent l="0" t="0" r="0" b="0"/>
            <wp:docPr id="1" name="Рисунок 1" descr="C:\Users\Ирина\Downloads\IMG_20231024_15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IMG_20231024_1545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57" cy="906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E1F99">
        <w:rPr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DE1F99" w:rsidRDefault="00DE1F99" w:rsidP="00DE1F9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599c772b-1c2c-414c-9fa0-86e4dc0ff531"/>
      <w:r>
        <w:rPr>
          <w:b/>
          <w:color w:val="000000"/>
          <w:sz w:val="28"/>
        </w:rPr>
        <w:t>Министерство образования Республики Башкортостан</w:t>
      </w:r>
      <w:bookmarkEnd w:id="1"/>
      <w:r>
        <w:rPr>
          <w:b/>
          <w:color w:val="000000"/>
          <w:sz w:val="28"/>
        </w:rPr>
        <w:t xml:space="preserve">‌‌ </w:t>
      </w:r>
    </w:p>
    <w:p w:rsidR="00DE1F99" w:rsidRDefault="00DE1F99" w:rsidP="00DE1F9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2" w:name="c2e57544-b06e-4214-b0f2-f2dfb4114124"/>
      <w:r>
        <w:rPr>
          <w:b/>
          <w:color w:val="000000"/>
          <w:sz w:val="28"/>
        </w:rPr>
        <w:t xml:space="preserve">МКУ Управление образования муниципального района </w:t>
      </w:r>
      <w:proofErr w:type="spellStart"/>
      <w:r>
        <w:rPr>
          <w:b/>
          <w:color w:val="000000"/>
          <w:sz w:val="28"/>
        </w:rPr>
        <w:t>Бирский</w:t>
      </w:r>
      <w:proofErr w:type="spellEnd"/>
      <w:r>
        <w:rPr>
          <w:b/>
          <w:color w:val="000000"/>
          <w:sz w:val="28"/>
        </w:rPr>
        <w:t xml:space="preserve"> район</w:t>
      </w:r>
      <w:bookmarkEnd w:id="2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DE1F99" w:rsidRDefault="00DE1F99" w:rsidP="00DE1F99">
      <w:pPr>
        <w:spacing w:line="408" w:lineRule="auto"/>
        <w:ind w:left="120"/>
        <w:jc w:val="center"/>
        <w:rPr>
          <w:lang w:val="en-US"/>
        </w:rPr>
      </w:pPr>
      <w:r>
        <w:rPr>
          <w:b/>
          <w:color w:val="000000"/>
          <w:sz w:val="28"/>
        </w:rPr>
        <w:t xml:space="preserve">МБОУ СОШ </w:t>
      </w:r>
      <w:proofErr w:type="gramStart"/>
      <w:r>
        <w:rPr>
          <w:b/>
          <w:color w:val="000000"/>
          <w:sz w:val="28"/>
        </w:rPr>
        <w:t>с</w:t>
      </w:r>
      <w:proofErr w:type="gramEnd"/>
      <w:r>
        <w:rPr>
          <w:b/>
          <w:color w:val="000000"/>
          <w:sz w:val="28"/>
        </w:rPr>
        <w:t>. Николаевка</w:t>
      </w:r>
    </w:p>
    <w:p w:rsidR="00DE1F99" w:rsidRDefault="00DE1F99" w:rsidP="00DE1F99">
      <w:pPr>
        <w:ind w:left="120"/>
      </w:pPr>
    </w:p>
    <w:p w:rsidR="00DE1F99" w:rsidRDefault="00DE1F99" w:rsidP="00DE1F99">
      <w:pPr>
        <w:ind w:left="120"/>
      </w:pPr>
    </w:p>
    <w:p w:rsidR="00DE1F99" w:rsidRDefault="00DE1F99" w:rsidP="00DE1F99">
      <w:pPr>
        <w:ind w:left="120"/>
      </w:pPr>
    </w:p>
    <w:p w:rsidR="00DE1F99" w:rsidRDefault="00DE1F99" w:rsidP="00DE1F99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E1F99" w:rsidTr="00DE1F99">
        <w:tc>
          <w:tcPr>
            <w:tcW w:w="3114" w:type="dxa"/>
          </w:tcPr>
          <w:p w:rsidR="00DE1F99" w:rsidRDefault="00DE1F99">
            <w:pPr>
              <w:autoSpaceDE w:val="0"/>
              <w:autoSpaceDN w:val="0"/>
              <w:spacing w:after="120"/>
              <w:jc w:val="both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DE1F99" w:rsidRDefault="00DE1F99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DE1F99" w:rsidRDefault="00DE1F99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DE1F99" w:rsidRDefault="00DE1F99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Козлова Н.Г.</w:t>
            </w:r>
          </w:p>
          <w:p w:rsidR="00DE1F99" w:rsidRDefault="00DE1F99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[Протокол№1] от «30» августа   2023 г.</w:t>
            </w:r>
          </w:p>
          <w:p w:rsidR="00DE1F99" w:rsidRDefault="00DE1F99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DE1F99" w:rsidRDefault="00DE1F99">
            <w:pPr>
              <w:autoSpaceDE w:val="0"/>
              <w:autoSpaceDN w:val="0"/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DE1F99" w:rsidRDefault="00DE1F99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 УВР</w:t>
            </w:r>
          </w:p>
          <w:p w:rsidR="00DE1F99" w:rsidRDefault="00DE1F99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DE1F99" w:rsidRDefault="00DE1F99">
            <w:pPr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Быкова И.С.</w:t>
            </w:r>
          </w:p>
          <w:p w:rsidR="00DE1F99" w:rsidRDefault="00DE1F99">
            <w:pPr>
              <w:autoSpaceDE w:val="0"/>
              <w:autoSpaceDN w:val="0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DE1F99" w:rsidRDefault="00DE1F99">
            <w:pPr>
              <w:autoSpaceDE w:val="0"/>
              <w:autoSpaceDN w:val="0"/>
              <w:spacing w:after="120"/>
              <w:rPr>
                <w:rFonts w:cstheme="minorBid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DE1F99" w:rsidRDefault="00DE1F99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DE1F99" w:rsidRDefault="00DE1F99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DE1F99" w:rsidRDefault="00DE1F99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Нугманова</w:t>
            </w:r>
            <w:proofErr w:type="spellEnd"/>
            <w:r>
              <w:rPr>
                <w:color w:val="000000"/>
              </w:rPr>
              <w:t xml:space="preserve"> О.Н.</w:t>
            </w:r>
          </w:p>
          <w:p w:rsidR="00DE1F99" w:rsidRDefault="00DE1F99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[приказ№</w:t>
            </w:r>
            <w:proofErr w:type="gramStart"/>
            <w:r>
              <w:rPr>
                <w:color w:val="000000"/>
              </w:rPr>
              <w:t xml:space="preserve">                  ]</w:t>
            </w:r>
            <w:proofErr w:type="gramEnd"/>
            <w:r>
              <w:rPr>
                <w:color w:val="000000"/>
              </w:rPr>
              <w:t xml:space="preserve"> от «30» августа   2023 г.</w:t>
            </w:r>
          </w:p>
          <w:p w:rsidR="00DE1F99" w:rsidRDefault="00DE1F99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:rsidR="00DE1F99" w:rsidRDefault="00DE1F99" w:rsidP="00DE1F99">
      <w:pPr>
        <w:ind w:left="120"/>
        <w:rPr>
          <w:rFonts w:asciiTheme="minorHAnsi" w:hAnsiTheme="minorHAnsi" w:cstheme="minorBidi"/>
          <w:sz w:val="22"/>
          <w:szCs w:val="22"/>
          <w:lang w:eastAsia="en-US"/>
        </w:rPr>
      </w:pPr>
    </w:p>
    <w:p w:rsidR="00DE1F99" w:rsidRDefault="00DE1F99" w:rsidP="00DE1F99">
      <w:pPr>
        <w:ind w:left="120"/>
      </w:pPr>
      <w:r>
        <w:rPr>
          <w:color w:val="000000"/>
          <w:sz w:val="28"/>
        </w:rPr>
        <w:t>‌</w:t>
      </w:r>
    </w:p>
    <w:p w:rsidR="00DE1F99" w:rsidRDefault="00DE1F99" w:rsidP="00DE1F99">
      <w:pPr>
        <w:ind w:left="120"/>
      </w:pPr>
    </w:p>
    <w:p w:rsidR="00DE1F99" w:rsidRDefault="00DE1F99" w:rsidP="00DE1F99">
      <w:pPr>
        <w:ind w:left="120"/>
      </w:pPr>
    </w:p>
    <w:p w:rsidR="00DE1F99" w:rsidRDefault="00DE1F99" w:rsidP="00DE1F99">
      <w:pPr>
        <w:ind w:left="120"/>
      </w:pPr>
    </w:p>
    <w:p w:rsidR="00DE1F99" w:rsidRDefault="00DE1F99" w:rsidP="00DE1F9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курса «Географический мир»</w:t>
      </w:r>
    </w:p>
    <w:p w:rsidR="00DE1F99" w:rsidRDefault="00DE1F99" w:rsidP="00DE1F99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</w:t>
      </w: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8 класса </w:t>
      </w: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</w:pPr>
    </w:p>
    <w:p w:rsidR="00DE1F99" w:rsidRDefault="00DE1F99" w:rsidP="00DE1F99">
      <w:pPr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​</w:t>
      </w:r>
      <w:bookmarkStart w:id="3" w:name="bc34a7f4-4026-4a2d-8185-cd5f043d8440"/>
      <w:r>
        <w:rPr>
          <w:b/>
          <w:color w:val="000000"/>
          <w:sz w:val="28"/>
        </w:rPr>
        <w:t>Николаевка</w:t>
      </w:r>
      <w:bookmarkEnd w:id="3"/>
      <w:r>
        <w:rPr>
          <w:b/>
          <w:color w:val="000000"/>
          <w:sz w:val="28"/>
        </w:rPr>
        <w:t xml:space="preserve">‌ </w:t>
      </w:r>
      <w:bookmarkStart w:id="4" w:name="33e14b86-74d9-40f7-89f9-3e3227438fe0"/>
      <w:r>
        <w:rPr>
          <w:b/>
          <w:color w:val="000000"/>
          <w:sz w:val="28"/>
        </w:rPr>
        <w:t>2023</w:t>
      </w:r>
      <w:bookmarkEnd w:id="4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DE1F99" w:rsidRDefault="00DE1F99" w:rsidP="00DE1F99">
      <w:pPr>
        <w:ind w:left="120"/>
        <w:jc w:val="center"/>
        <w:rPr>
          <w:color w:val="000000"/>
          <w:sz w:val="28"/>
        </w:rPr>
      </w:pPr>
    </w:p>
    <w:p w:rsidR="00DE1F99" w:rsidRDefault="00DE1F99" w:rsidP="00DE1F99">
      <w:pPr>
        <w:ind w:left="120"/>
        <w:jc w:val="center"/>
        <w:rPr>
          <w:color w:val="000000"/>
          <w:sz w:val="28"/>
        </w:rPr>
      </w:pPr>
    </w:p>
    <w:p w:rsidR="00DE1F99" w:rsidRDefault="00DE1F99" w:rsidP="00DE1F99">
      <w:pPr>
        <w:ind w:left="120"/>
        <w:jc w:val="center"/>
        <w:rPr>
          <w:color w:val="000000"/>
          <w:sz w:val="28"/>
        </w:rPr>
      </w:pPr>
    </w:p>
    <w:p w:rsidR="00DE1F99" w:rsidRDefault="00DE1F99" w:rsidP="00DE1F99">
      <w:pPr>
        <w:ind w:left="120"/>
        <w:jc w:val="center"/>
      </w:pPr>
    </w:p>
    <w:p w:rsidR="00B75B38" w:rsidRPr="001141C5" w:rsidRDefault="00B75B38" w:rsidP="001141C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1141C5">
        <w:rPr>
          <w:rFonts w:eastAsia="Calibri"/>
          <w:sz w:val="28"/>
          <w:szCs w:val="28"/>
        </w:rPr>
        <w:lastRenderedPageBreak/>
        <w:t xml:space="preserve">В системе основного общего образования география —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</w:t>
      </w:r>
      <w:proofErr w:type="gramStart"/>
      <w:r w:rsidR="00CD15B5" w:rsidRPr="001141C5">
        <w:rPr>
          <w:rFonts w:eastAsia="Calibri"/>
          <w:sz w:val="28"/>
          <w:szCs w:val="28"/>
        </w:rPr>
        <w:t>об</w:t>
      </w:r>
      <w:r w:rsidRPr="001141C5">
        <w:rPr>
          <w:rFonts w:eastAsia="Calibri"/>
          <w:sz w:val="28"/>
          <w:szCs w:val="28"/>
        </w:rPr>
        <w:t>уча</w:t>
      </w:r>
      <w:r w:rsidR="00CD15B5" w:rsidRPr="001141C5">
        <w:rPr>
          <w:rFonts w:eastAsia="Calibri"/>
          <w:sz w:val="28"/>
          <w:szCs w:val="28"/>
        </w:rPr>
        <w:t>ю</w:t>
      </w:r>
      <w:r w:rsidRPr="001141C5">
        <w:rPr>
          <w:rFonts w:eastAsia="Calibri"/>
          <w:sz w:val="28"/>
          <w:szCs w:val="28"/>
        </w:rPr>
        <w:t>щихся</w:t>
      </w:r>
      <w:proofErr w:type="gramEnd"/>
      <w:r w:rsidRPr="001141C5">
        <w:rPr>
          <w:rFonts w:eastAsia="Calibri"/>
          <w:sz w:val="28"/>
          <w:szCs w:val="28"/>
        </w:rPr>
        <w:t>:</w:t>
      </w:r>
    </w:p>
    <w:p w:rsidR="00B75B38" w:rsidRPr="001141C5" w:rsidRDefault="00B75B38" w:rsidP="001141C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1141C5">
        <w:rPr>
          <w:rFonts w:eastAsia="Calibri"/>
          <w:sz w:val="28"/>
          <w:szCs w:val="28"/>
        </w:rPr>
        <w:t>• комплексное представление о географической среде как среде обитания (жизненном пространстве) человечества посредством знакомства с особенностями жизни и хозяйства людей в разных географических условиях;</w:t>
      </w:r>
    </w:p>
    <w:p w:rsidR="00B75B38" w:rsidRPr="001141C5" w:rsidRDefault="00B75B38" w:rsidP="001141C5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1141C5">
        <w:rPr>
          <w:rFonts w:eastAsia="Calibri"/>
          <w:sz w:val="28"/>
          <w:szCs w:val="28"/>
        </w:rPr>
        <w:t>• целостное восприятие мира не в виде набора обособленных природных и общественных компонентов, а в виде взаимосвязанной иерархии целостных природно-общественных территориальных систем, формирующихся и развивающихся по определенным законам.</w:t>
      </w:r>
    </w:p>
    <w:p w:rsidR="00B75B38" w:rsidRPr="001141C5" w:rsidRDefault="00B75B38" w:rsidP="001141C5">
      <w:pPr>
        <w:ind w:firstLine="709"/>
        <w:contextualSpacing/>
        <w:jc w:val="both"/>
        <w:rPr>
          <w:sz w:val="28"/>
          <w:szCs w:val="28"/>
        </w:rPr>
      </w:pPr>
      <w:r w:rsidRPr="001141C5">
        <w:rPr>
          <w:sz w:val="28"/>
          <w:szCs w:val="28"/>
        </w:rPr>
        <w:t xml:space="preserve">Программа «Географический мир» рассчитан на 34 часа в </w:t>
      </w:r>
      <w:r w:rsidR="00CD15B5" w:rsidRPr="001141C5">
        <w:rPr>
          <w:sz w:val="28"/>
          <w:szCs w:val="28"/>
        </w:rPr>
        <w:t>8</w:t>
      </w:r>
      <w:r w:rsidRPr="001141C5">
        <w:rPr>
          <w:sz w:val="28"/>
          <w:szCs w:val="28"/>
        </w:rPr>
        <w:t xml:space="preserve"> классе. Данный элективный курс </w:t>
      </w:r>
      <w:proofErr w:type="gramStart"/>
      <w:r w:rsidRPr="001141C5">
        <w:rPr>
          <w:sz w:val="28"/>
          <w:szCs w:val="28"/>
        </w:rPr>
        <w:t>признан</w:t>
      </w:r>
      <w:proofErr w:type="gramEnd"/>
      <w:r w:rsidRPr="001141C5">
        <w:rPr>
          <w:sz w:val="28"/>
          <w:szCs w:val="28"/>
        </w:rPr>
        <w:t xml:space="preserve"> помочь школьному учителю организовать подготовку </w:t>
      </w:r>
      <w:r w:rsidR="001141C5"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 xml:space="preserve"> к основному государственному экзамену по географии.</w:t>
      </w:r>
    </w:p>
    <w:p w:rsidR="003807AF" w:rsidRDefault="003807AF" w:rsidP="003807AF">
      <w:pPr>
        <w:ind w:firstLine="709"/>
        <w:contextualSpacing/>
        <w:jc w:val="center"/>
        <w:rPr>
          <w:b/>
          <w:sz w:val="28"/>
          <w:szCs w:val="28"/>
        </w:rPr>
      </w:pPr>
    </w:p>
    <w:p w:rsidR="00B75B38" w:rsidRDefault="006F3CD7" w:rsidP="006F3CD7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ОСВОЕНИЯ КУРСА:</w:t>
      </w:r>
    </w:p>
    <w:p w:rsidR="00B75B38" w:rsidRPr="003807AF" w:rsidRDefault="00B75B38" w:rsidP="003807AF">
      <w:p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 xml:space="preserve">Изучив теоретический материал элективного курса, </w:t>
      </w:r>
      <w:r w:rsidR="006F3CD7">
        <w:rPr>
          <w:sz w:val="28"/>
          <w:szCs w:val="28"/>
        </w:rPr>
        <w:t>об</w:t>
      </w:r>
      <w:r w:rsidRPr="003807AF">
        <w:rPr>
          <w:sz w:val="28"/>
          <w:szCs w:val="28"/>
        </w:rPr>
        <w:t>уча</w:t>
      </w:r>
      <w:r w:rsidR="006F3CD7">
        <w:rPr>
          <w:sz w:val="28"/>
          <w:szCs w:val="28"/>
        </w:rPr>
        <w:t>ю</w:t>
      </w:r>
      <w:r w:rsidRPr="003807AF">
        <w:rPr>
          <w:sz w:val="28"/>
          <w:szCs w:val="28"/>
        </w:rPr>
        <w:t xml:space="preserve">щиеся </w:t>
      </w:r>
      <w:r w:rsidRPr="003807AF">
        <w:rPr>
          <w:i/>
          <w:sz w:val="28"/>
          <w:szCs w:val="28"/>
        </w:rPr>
        <w:t>должны знать:</w:t>
      </w:r>
    </w:p>
    <w:p w:rsidR="00B75B38" w:rsidRPr="003807AF" w:rsidRDefault="00B75B38" w:rsidP="003807AF">
      <w:pPr>
        <w:pStyle w:val="a3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картографические элементы, факты;</w:t>
      </w:r>
    </w:p>
    <w:p w:rsidR="00B75B38" w:rsidRPr="003807AF" w:rsidRDefault="00B75B38" w:rsidP="003807AF">
      <w:pPr>
        <w:pStyle w:val="a3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номенклатуру;</w:t>
      </w:r>
    </w:p>
    <w:p w:rsidR="00B75B38" w:rsidRPr="003807AF" w:rsidRDefault="00B75B38" w:rsidP="003807AF">
      <w:pPr>
        <w:pStyle w:val="a3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основные понятия, характерные признаки, явления и процессов, причинно – следственные связи, взаимосвязи и компоненты природы, взаимодействия человека и природы;</w:t>
      </w:r>
    </w:p>
    <w:p w:rsidR="00B75B38" w:rsidRPr="003807AF" w:rsidRDefault="00B75B38" w:rsidP="003807AF">
      <w:pPr>
        <w:pStyle w:val="a3"/>
        <w:numPr>
          <w:ilvl w:val="0"/>
          <w:numId w:val="10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особенности природы и хозяйственной деятельности человека.</w:t>
      </w:r>
    </w:p>
    <w:p w:rsidR="00B75B38" w:rsidRPr="001141C5" w:rsidRDefault="00B75B38" w:rsidP="001141C5">
      <w:pPr>
        <w:ind w:firstLine="567"/>
        <w:contextualSpacing/>
        <w:jc w:val="both"/>
        <w:rPr>
          <w:sz w:val="28"/>
          <w:szCs w:val="28"/>
        </w:rPr>
      </w:pPr>
      <w:r w:rsidRPr="001141C5">
        <w:rPr>
          <w:sz w:val="28"/>
          <w:szCs w:val="28"/>
        </w:rPr>
        <w:t xml:space="preserve">Изучив практический материал элективного курса, учащиеся </w:t>
      </w:r>
      <w:r w:rsidRPr="003807AF">
        <w:rPr>
          <w:i/>
          <w:sz w:val="28"/>
          <w:szCs w:val="28"/>
        </w:rPr>
        <w:t>должны уметь: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определять географические координаты, направления, расстояние по карте и плану местности;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определять различия в поясном времени различных территорий;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анализировать статистический материал;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воспроизводить знания фактов и причинно – следственных и пространственных связей;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читать карты  различного содержания;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показывать на карте географические объекты и ареалы распространения явлений;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описывать географическое положение;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определять тип объекта согласно классификации;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сравнивать свойства географических объектов;</w:t>
      </w:r>
    </w:p>
    <w:p w:rsidR="00B75B38" w:rsidRPr="003807AF" w:rsidRDefault="00B75B38" w:rsidP="003807AF">
      <w:pPr>
        <w:pStyle w:val="a3"/>
        <w:numPr>
          <w:ilvl w:val="0"/>
          <w:numId w:val="11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определять и объяснять особенности территории на основе использования различных источников географической информации.</w:t>
      </w:r>
    </w:p>
    <w:p w:rsidR="00B75B38" w:rsidRPr="001141C5" w:rsidRDefault="00B75B38" w:rsidP="001141C5">
      <w:pPr>
        <w:ind w:firstLine="567"/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>Ожидаемые результаты:</w:t>
      </w:r>
    </w:p>
    <w:p w:rsidR="00B75B38" w:rsidRPr="001141C5" w:rsidRDefault="00B75B38" w:rsidP="001141C5">
      <w:pPr>
        <w:ind w:firstLine="567"/>
        <w:contextualSpacing/>
        <w:jc w:val="both"/>
        <w:rPr>
          <w:sz w:val="28"/>
          <w:szCs w:val="28"/>
        </w:rPr>
      </w:pPr>
      <w:r w:rsidRPr="001141C5">
        <w:rPr>
          <w:sz w:val="28"/>
          <w:szCs w:val="28"/>
        </w:rPr>
        <w:t xml:space="preserve">Элективный курс «Географический мир» предусматривает </w:t>
      </w:r>
      <w:r w:rsidR="00CD15B5" w:rsidRPr="001141C5">
        <w:rPr>
          <w:sz w:val="28"/>
          <w:szCs w:val="28"/>
        </w:rPr>
        <w:t xml:space="preserve">закрепление знаний по </w:t>
      </w:r>
      <w:r w:rsidRPr="001141C5">
        <w:rPr>
          <w:sz w:val="28"/>
          <w:szCs w:val="28"/>
        </w:rPr>
        <w:t xml:space="preserve"> географии, а также подготовку </w:t>
      </w:r>
      <w:r w:rsidR="00CD15B5" w:rsidRPr="001141C5">
        <w:rPr>
          <w:sz w:val="28"/>
          <w:szCs w:val="28"/>
        </w:rPr>
        <w:t>об</w:t>
      </w:r>
      <w:r w:rsidRPr="001141C5">
        <w:rPr>
          <w:sz w:val="28"/>
          <w:szCs w:val="28"/>
        </w:rPr>
        <w:t>уча</w:t>
      </w:r>
      <w:r w:rsidR="00CD15B5" w:rsidRPr="001141C5">
        <w:rPr>
          <w:sz w:val="28"/>
          <w:szCs w:val="28"/>
        </w:rPr>
        <w:t>ю</w:t>
      </w:r>
      <w:r w:rsidRPr="001141C5">
        <w:rPr>
          <w:sz w:val="28"/>
          <w:szCs w:val="28"/>
        </w:rPr>
        <w:t xml:space="preserve">щихся в области географии </w:t>
      </w:r>
      <w:r w:rsidRPr="001141C5">
        <w:rPr>
          <w:sz w:val="28"/>
          <w:szCs w:val="28"/>
        </w:rPr>
        <w:lastRenderedPageBreak/>
        <w:t>для успешного прохождения государственной итоговой аттестации</w:t>
      </w:r>
      <w:r w:rsidR="00FC3E01">
        <w:rPr>
          <w:sz w:val="28"/>
          <w:szCs w:val="28"/>
        </w:rPr>
        <w:t xml:space="preserve"> в форме ОГЭ</w:t>
      </w:r>
      <w:r w:rsidRPr="001141C5">
        <w:rPr>
          <w:sz w:val="28"/>
          <w:szCs w:val="28"/>
        </w:rPr>
        <w:t>. Это позволит им приобрести специальные знания и умения, обеспечит интеллектуальное развитие и адаптацию к</w:t>
      </w:r>
      <w:r w:rsidR="00CD15B5" w:rsidRPr="001141C5"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 xml:space="preserve"> социально – экономическим условиям. </w:t>
      </w:r>
    </w:p>
    <w:p w:rsidR="00B75B38" w:rsidRPr="001141C5" w:rsidRDefault="00B75B38" w:rsidP="001141C5">
      <w:pPr>
        <w:ind w:firstLine="567"/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>Предполагаемые результаты:</w:t>
      </w:r>
    </w:p>
    <w:p w:rsidR="00B75B38" w:rsidRPr="003807AF" w:rsidRDefault="00B75B38" w:rsidP="003807AF">
      <w:pPr>
        <w:pStyle w:val="a3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</w:r>
      <w:r w:rsidR="00CD15B5" w:rsidRPr="003807AF">
        <w:rPr>
          <w:sz w:val="28"/>
          <w:szCs w:val="28"/>
        </w:rPr>
        <w:t xml:space="preserve"> </w:t>
      </w:r>
      <w:r w:rsidRPr="003807AF">
        <w:rPr>
          <w:sz w:val="28"/>
          <w:szCs w:val="28"/>
        </w:rPr>
        <w:t xml:space="preserve"> </w:t>
      </w:r>
      <w:r w:rsidR="00CD15B5" w:rsidRPr="003807AF">
        <w:rPr>
          <w:sz w:val="28"/>
          <w:szCs w:val="28"/>
        </w:rPr>
        <w:t>Р</w:t>
      </w:r>
      <w:r w:rsidRPr="003807AF">
        <w:rPr>
          <w:sz w:val="28"/>
          <w:szCs w:val="28"/>
        </w:rPr>
        <w:t xml:space="preserve">асширить знания по физической и экономической географии через создание презентаций для классов среднего звена по темам: «План и карта» - 6 класс, «Введение», «Картографический метод в географии», «Россия на карте мира» - 8 класс, «Узнай страну» - 7 класс, «Население России» - 8 класс, «Работа по </w:t>
      </w:r>
      <w:proofErr w:type="spellStart"/>
      <w:r w:rsidRPr="003807AF">
        <w:rPr>
          <w:sz w:val="28"/>
          <w:szCs w:val="28"/>
        </w:rPr>
        <w:t>климатограммам</w:t>
      </w:r>
      <w:proofErr w:type="spellEnd"/>
      <w:r w:rsidRPr="003807AF">
        <w:rPr>
          <w:sz w:val="28"/>
          <w:szCs w:val="28"/>
        </w:rPr>
        <w:t>»- для 6,7, 8 классов.</w:t>
      </w:r>
    </w:p>
    <w:p w:rsidR="00B75B38" w:rsidRPr="00FC3E01" w:rsidRDefault="00B75B38" w:rsidP="00FC3E01">
      <w:pPr>
        <w:pStyle w:val="a3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 xml:space="preserve">Повышение учебной мотивации </w:t>
      </w:r>
      <w:proofErr w:type="gramStart"/>
      <w:r w:rsidRPr="003807AF">
        <w:rPr>
          <w:sz w:val="28"/>
          <w:szCs w:val="28"/>
        </w:rPr>
        <w:t>обучающихся</w:t>
      </w:r>
      <w:proofErr w:type="gramEnd"/>
      <w:r w:rsidRPr="003807AF">
        <w:rPr>
          <w:sz w:val="28"/>
          <w:szCs w:val="28"/>
        </w:rPr>
        <w:t>.</w:t>
      </w:r>
    </w:p>
    <w:p w:rsidR="00B75B38" w:rsidRPr="003807AF" w:rsidRDefault="00B75B38" w:rsidP="003807AF">
      <w:pPr>
        <w:pStyle w:val="a3"/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3807AF">
        <w:rPr>
          <w:sz w:val="28"/>
          <w:szCs w:val="28"/>
        </w:rPr>
        <w:tab/>
        <w:t>Развитие познавательной, творческой активности, наблюдательности, интерес к окружающему миру через проведени</w:t>
      </w:r>
      <w:r w:rsidR="00CD15B5" w:rsidRPr="003807AF">
        <w:rPr>
          <w:sz w:val="28"/>
          <w:szCs w:val="28"/>
        </w:rPr>
        <w:t xml:space="preserve">е </w:t>
      </w:r>
      <w:r w:rsidR="00FC3E01">
        <w:rPr>
          <w:sz w:val="28"/>
          <w:szCs w:val="28"/>
        </w:rPr>
        <w:t>занятий</w:t>
      </w:r>
      <w:r w:rsidRPr="003807AF">
        <w:rPr>
          <w:sz w:val="28"/>
          <w:szCs w:val="28"/>
        </w:rPr>
        <w:t xml:space="preserve"> в виде игр:</w:t>
      </w:r>
      <w:r w:rsidR="00CD15B5" w:rsidRPr="003807AF">
        <w:rPr>
          <w:sz w:val="28"/>
          <w:szCs w:val="28"/>
        </w:rPr>
        <w:t xml:space="preserve"> </w:t>
      </w:r>
      <w:r w:rsidRPr="003807AF">
        <w:rPr>
          <w:sz w:val="28"/>
          <w:szCs w:val="28"/>
        </w:rPr>
        <w:t>«Электроэнергетика», «Своя игра» по теме «Природа, население, хозяйство России»</w:t>
      </w:r>
      <w:r w:rsidR="00CD15B5" w:rsidRPr="003807AF">
        <w:rPr>
          <w:sz w:val="28"/>
          <w:szCs w:val="28"/>
        </w:rPr>
        <w:t>.</w:t>
      </w:r>
    </w:p>
    <w:p w:rsidR="003807AF" w:rsidRDefault="003807AF" w:rsidP="003807AF">
      <w:pPr>
        <w:ind w:firstLine="567"/>
        <w:contextualSpacing/>
        <w:jc w:val="center"/>
        <w:rPr>
          <w:sz w:val="28"/>
          <w:szCs w:val="28"/>
        </w:rPr>
      </w:pPr>
    </w:p>
    <w:p w:rsidR="003807AF" w:rsidRDefault="00B75B38" w:rsidP="003807AF">
      <w:pPr>
        <w:ind w:firstLine="567"/>
        <w:contextualSpacing/>
        <w:jc w:val="center"/>
        <w:rPr>
          <w:b/>
          <w:sz w:val="28"/>
          <w:szCs w:val="28"/>
        </w:rPr>
      </w:pPr>
      <w:r w:rsidRPr="001141C5">
        <w:rPr>
          <w:sz w:val="28"/>
          <w:szCs w:val="28"/>
        </w:rPr>
        <w:t xml:space="preserve"> </w:t>
      </w:r>
      <w:r w:rsidR="003807AF" w:rsidRPr="001141C5">
        <w:rPr>
          <w:b/>
          <w:sz w:val="28"/>
          <w:szCs w:val="28"/>
        </w:rPr>
        <w:t xml:space="preserve">Личностные, </w:t>
      </w:r>
      <w:proofErr w:type="spellStart"/>
      <w:r w:rsidR="003807AF" w:rsidRPr="001141C5">
        <w:rPr>
          <w:b/>
          <w:sz w:val="28"/>
          <w:szCs w:val="28"/>
        </w:rPr>
        <w:t>метапредметные</w:t>
      </w:r>
      <w:proofErr w:type="spellEnd"/>
      <w:r w:rsidR="003807AF" w:rsidRPr="001141C5">
        <w:rPr>
          <w:b/>
          <w:sz w:val="28"/>
          <w:szCs w:val="28"/>
        </w:rPr>
        <w:t xml:space="preserve"> и предметные </w:t>
      </w:r>
    </w:p>
    <w:p w:rsidR="003807AF" w:rsidRPr="001141C5" w:rsidRDefault="003807AF" w:rsidP="003807AF">
      <w:pPr>
        <w:ind w:firstLine="567"/>
        <w:contextualSpacing/>
        <w:jc w:val="center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>результаты освоения курса</w:t>
      </w:r>
      <w:r>
        <w:rPr>
          <w:b/>
          <w:sz w:val="28"/>
          <w:szCs w:val="28"/>
        </w:rPr>
        <w:t>:</w:t>
      </w:r>
    </w:p>
    <w:p w:rsidR="003807AF" w:rsidRPr="001141C5" w:rsidRDefault="003807AF" w:rsidP="003807AF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1141C5">
        <w:rPr>
          <w:rFonts w:eastAsia="Calibri"/>
          <w:sz w:val="28"/>
          <w:szCs w:val="28"/>
        </w:rPr>
        <w:t>Программа содержит систему знаний и заданий, направленных на достижение  личностных</w:t>
      </w:r>
      <w:r w:rsidRPr="001141C5">
        <w:rPr>
          <w:sz w:val="28"/>
          <w:szCs w:val="28"/>
        </w:rPr>
        <w:t xml:space="preserve">, </w:t>
      </w:r>
      <w:proofErr w:type="spellStart"/>
      <w:r w:rsidRPr="001141C5">
        <w:rPr>
          <w:rFonts w:eastAsia="Calibri"/>
          <w:sz w:val="28"/>
          <w:szCs w:val="28"/>
        </w:rPr>
        <w:t>метапредметных</w:t>
      </w:r>
      <w:proofErr w:type="spellEnd"/>
      <w:r w:rsidRPr="001141C5">
        <w:rPr>
          <w:rFonts w:eastAsia="Calibri"/>
          <w:sz w:val="28"/>
          <w:szCs w:val="28"/>
        </w:rPr>
        <w:t xml:space="preserve"> и предметных  результатов: </w:t>
      </w:r>
    </w:p>
    <w:p w:rsidR="003807AF" w:rsidRPr="001141C5" w:rsidRDefault="003807AF" w:rsidP="003807AF">
      <w:pPr>
        <w:ind w:firstLine="567"/>
        <w:contextualSpacing/>
        <w:rPr>
          <w:rFonts w:eastAsia="Calibri"/>
          <w:sz w:val="28"/>
          <w:szCs w:val="28"/>
        </w:rPr>
      </w:pPr>
      <w:r w:rsidRPr="001141C5">
        <w:rPr>
          <w:rFonts w:eastAsia="Calibri"/>
          <w:b/>
          <w:sz w:val="28"/>
          <w:szCs w:val="28"/>
        </w:rPr>
        <w:t xml:space="preserve"> Личностные результаты</w:t>
      </w:r>
      <w:r w:rsidRPr="001141C5">
        <w:rPr>
          <w:rFonts w:eastAsia="Calibri"/>
          <w:sz w:val="28"/>
          <w:szCs w:val="28"/>
        </w:rPr>
        <w:t>: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Осознание ценности географического знания как важнейшего компонента научной картины мира;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1141C5">
        <w:rPr>
          <w:sz w:val="28"/>
          <w:szCs w:val="28"/>
        </w:rPr>
        <w:t>Сформированность</w:t>
      </w:r>
      <w:proofErr w:type="spellEnd"/>
      <w:r w:rsidRPr="001141C5">
        <w:rPr>
          <w:sz w:val="28"/>
          <w:szCs w:val="28"/>
        </w:rPr>
        <w:t xml:space="preserve"> устойчивых установок социально-ответственного поведения в географической среде – среде обитания всего живого</w:t>
      </w:r>
      <w:r>
        <w:rPr>
          <w:sz w:val="28"/>
          <w:szCs w:val="28"/>
        </w:rPr>
        <w:t>,</w:t>
      </w:r>
      <w:r w:rsidRPr="001141C5">
        <w:rPr>
          <w:sz w:val="28"/>
          <w:szCs w:val="28"/>
        </w:rPr>
        <w:t xml:space="preserve"> в том числе и человека.</w:t>
      </w:r>
    </w:p>
    <w:p w:rsidR="003807AF" w:rsidRPr="001141C5" w:rsidRDefault="003807AF" w:rsidP="003807AF">
      <w:pPr>
        <w:ind w:firstLine="567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141C5">
        <w:rPr>
          <w:rFonts w:eastAsia="Calibri"/>
          <w:b/>
          <w:sz w:val="28"/>
          <w:szCs w:val="28"/>
        </w:rPr>
        <w:t>Метапредметными</w:t>
      </w:r>
      <w:proofErr w:type="spellEnd"/>
      <w:r w:rsidRPr="001141C5">
        <w:rPr>
          <w:rFonts w:eastAsia="Calibri"/>
          <w:b/>
          <w:sz w:val="28"/>
          <w:szCs w:val="28"/>
        </w:rPr>
        <w:t xml:space="preserve"> результатами</w:t>
      </w:r>
      <w:r w:rsidRPr="001141C5">
        <w:rPr>
          <w:rFonts w:eastAsia="Calibri"/>
          <w:sz w:val="28"/>
          <w:szCs w:val="28"/>
        </w:rPr>
        <w:t xml:space="preserve"> изучения курса является формирование УУД (универсальны</w:t>
      </w:r>
      <w:r>
        <w:rPr>
          <w:rFonts w:eastAsia="Calibri"/>
          <w:sz w:val="28"/>
          <w:szCs w:val="28"/>
        </w:rPr>
        <w:t>х учебных</w:t>
      </w:r>
      <w:r w:rsidRPr="001141C5">
        <w:rPr>
          <w:rFonts w:eastAsia="Calibri"/>
          <w:sz w:val="28"/>
          <w:szCs w:val="28"/>
        </w:rPr>
        <w:t xml:space="preserve"> действи</w:t>
      </w:r>
      <w:r>
        <w:rPr>
          <w:rFonts w:eastAsia="Calibri"/>
          <w:sz w:val="28"/>
          <w:szCs w:val="28"/>
        </w:rPr>
        <w:t>й</w:t>
      </w:r>
      <w:r w:rsidRPr="001141C5">
        <w:rPr>
          <w:rFonts w:eastAsia="Calibri"/>
          <w:sz w:val="28"/>
          <w:szCs w:val="28"/>
        </w:rPr>
        <w:t>):</w:t>
      </w:r>
    </w:p>
    <w:p w:rsidR="003807AF" w:rsidRPr="003807AF" w:rsidRDefault="003807AF" w:rsidP="003807AF">
      <w:pPr>
        <w:pStyle w:val="a3"/>
        <w:ind w:left="0" w:firstLine="567"/>
        <w:contextualSpacing/>
        <w:jc w:val="both"/>
        <w:rPr>
          <w:b/>
          <w:i/>
          <w:sz w:val="28"/>
          <w:szCs w:val="28"/>
        </w:rPr>
      </w:pPr>
      <w:r w:rsidRPr="003807AF">
        <w:rPr>
          <w:b/>
          <w:i/>
          <w:sz w:val="28"/>
          <w:szCs w:val="28"/>
        </w:rPr>
        <w:t>Личностные УУД: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Готовность следовать этническим нормам поведения в повседневной жизни и производственной деятельности</w:t>
      </w:r>
      <w:r>
        <w:rPr>
          <w:sz w:val="28"/>
          <w:szCs w:val="28"/>
        </w:rPr>
        <w:t>;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Умение оценивать с позиции социальных норм собственные поступки и поступки других людей;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3807AF" w:rsidRPr="001141C5" w:rsidRDefault="003807AF" w:rsidP="003807AF">
      <w:pPr>
        <w:pStyle w:val="a3"/>
        <w:numPr>
          <w:ilvl w:val="0"/>
          <w:numId w:val="2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Патриотизм, любовь к своей местност</w:t>
      </w:r>
      <w:r>
        <w:rPr>
          <w:sz w:val="28"/>
          <w:szCs w:val="28"/>
        </w:rPr>
        <w:t>и, своему региону, своей стране.</w:t>
      </w:r>
    </w:p>
    <w:p w:rsidR="003807AF" w:rsidRPr="003807AF" w:rsidRDefault="003807AF" w:rsidP="003807AF">
      <w:pPr>
        <w:pStyle w:val="a3"/>
        <w:ind w:left="0" w:firstLine="567"/>
        <w:contextualSpacing/>
        <w:jc w:val="both"/>
        <w:rPr>
          <w:b/>
          <w:i/>
          <w:sz w:val="28"/>
          <w:szCs w:val="28"/>
        </w:rPr>
      </w:pPr>
      <w:r w:rsidRPr="003807AF">
        <w:rPr>
          <w:b/>
          <w:i/>
          <w:sz w:val="28"/>
          <w:szCs w:val="28"/>
        </w:rPr>
        <w:t>Регулятивные УУД:</w:t>
      </w:r>
    </w:p>
    <w:p w:rsidR="003807AF" w:rsidRPr="001141C5" w:rsidRDefault="003807AF" w:rsidP="003807AF">
      <w:pPr>
        <w:pStyle w:val="a3"/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1141C5">
        <w:rPr>
          <w:sz w:val="28"/>
          <w:szCs w:val="28"/>
        </w:rPr>
        <w:t>Способность к самостоятельному приобретению новых знаний и практических умений, умение управлять своей познавательной деятельностью;</w:t>
      </w:r>
    </w:p>
    <w:p w:rsidR="003807AF" w:rsidRPr="001141C5" w:rsidRDefault="003807AF" w:rsidP="003807AF">
      <w:pPr>
        <w:pStyle w:val="a3"/>
        <w:numPr>
          <w:ilvl w:val="0"/>
          <w:numId w:val="3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Умение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</w:t>
      </w:r>
      <w:r>
        <w:rPr>
          <w:sz w:val="28"/>
          <w:szCs w:val="28"/>
        </w:rPr>
        <w:t>.</w:t>
      </w:r>
    </w:p>
    <w:p w:rsidR="003807AF" w:rsidRPr="003807AF" w:rsidRDefault="003807AF" w:rsidP="003807AF">
      <w:pPr>
        <w:pStyle w:val="a3"/>
        <w:ind w:left="0" w:firstLine="567"/>
        <w:contextualSpacing/>
        <w:jc w:val="both"/>
        <w:rPr>
          <w:b/>
          <w:i/>
          <w:sz w:val="28"/>
          <w:szCs w:val="28"/>
        </w:rPr>
      </w:pPr>
      <w:r w:rsidRPr="003807AF">
        <w:rPr>
          <w:b/>
          <w:i/>
          <w:sz w:val="28"/>
          <w:szCs w:val="28"/>
        </w:rPr>
        <w:t>Познавательные УУД:</w:t>
      </w:r>
    </w:p>
    <w:p w:rsidR="003807AF" w:rsidRPr="001141C5" w:rsidRDefault="003807AF" w:rsidP="003807AF">
      <w:pPr>
        <w:pStyle w:val="a3"/>
        <w:numPr>
          <w:ilvl w:val="0"/>
          <w:numId w:val="4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Формирование и развитие по средствам географического знания познавательных интересов, интеллектуальных и творческих способностей учащихся;</w:t>
      </w:r>
    </w:p>
    <w:p w:rsidR="003807AF" w:rsidRPr="001141C5" w:rsidRDefault="003807AF" w:rsidP="003807AF">
      <w:pPr>
        <w:pStyle w:val="a3"/>
        <w:numPr>
          <w:ilvl w:val="0"/>
          <w:numId w:val="4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Умение вести самостоятельный поиск, анализ, отбор информации, ее преобразование, сохранение, передачу и презентацию с помощью т</w:t>
      </w:r>
      <w:r>
        <w:rPr>
          <w:sz w:val="28"/>
          <w:szCs w:val="28"/>
        </w:rPr>
        <w:t>ехнических средств и информации.</w:t>
      </w:r>
    </w:p>
    <w:p w:rsidR="003807AF" w:rsidRPr="003807AF" w:rsidRDefault="003807AF" w:rsidP="003807AF">
      <w:pPr>
        <w:pStyle w:val="a3"/>
        <w:ind w:left="0" w:firstLine="567"/>
        <w:contextualSpacing/>
        <w:jc w:val="both"/>
        <w:rPr>
          <w:b/>
          <w:i/>
          <w:sz w:val="28"/>
          <w:szCs w:val="28"/>
        </w:rPr>
      </w:pPr>
      <w:r w:rsidRPr="003807AF">
        <w:rPr>
          <w:b/>
          <w:i/>
          <w:sz w:val="28"/>
          <w:szCs w:val="28"/>
        </w:rPr>
        <w:t>Коммуникативные УУД:</w:t>
      </w:r>
    </w:p>
    <w:p w:rsidR="003807AF" w:rsidRPr="001141C5" w:rsidRDefault="003807AF" w:rsidP="003807AF">
      <w:pPr>
        <w:pStyle w:val="a3"/>
        <w:numPr>
          <w:ilvl w:val="0"/>
          <w:numId w:val="5"/>
        </w:numPr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41C5">
        <w:rPr>
          <w:sz w:val="28"/>
          <w:szCs w:val="28"/>
        </w:rPr>
        <w:t>Самостоятельно формировать общие цели, распределять роли, договариваться друг с другом, вступать в диалог, интегрироваться в группу сверстников, участвовать в коллективном обсуждении проблем и строить продуктивное взаимодействие и сотрудничество со сверстниками и взрослыми.</w:t>
      </w:r>
    </w:p>
    <w:p w:rsidR="003807AF" w:rsidRPr="001141C5" w:rsidRDefault="003807AF" w:rsidP="003807AF">
      <w:pPr>
        <w:pStyle w:val="a3"/>
        <w:ind w:left="0" w:firstLine="567"/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>Предметные результаты:</w:t>
      </w:r>
    </w:p>
    <w:p w:rsidR="003807AF" w:rsidRPr="001141C5" w:rsidRDefault="003807AF" w:rsidP="003807AF">
      <w:pPr>
        <w:numPr>
          <w:ilvl w:val="0"/>
          <w:numId w:val="5"/>
        </w:numPr>
        <w:ind w:left="0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Ф</w:t>
      </w:r>
      <w:r w:rsidRPr="001141C5">
        <w:rPr>
          <w:rFonts w:eastAsia="Calibri"/>
          <w:sz w:val="28"/>
          <w:szCs w:val="28"/>
        </w:rPr>
        <w:t>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решения современных практических задач человечества и своей страны. В том числе задачи охраны окружающей среды и рационального природопользования;</w:t>
      </w:r>
    </w:p>
    <w:p w:rsidR="003807AF" w:rsidRPr="001141C5" w:rsidRDefault="003807AF" w:rsidP="003807AF">
      <w:pPr>
        <w:numPr>
          <w:ilvl w:val="0"/>
          <w:numId w:val="5"/>
        </w:numPr>
        <w:ind w:left="0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Ф</w:t>
      </w:r>
      <w:r w:rsidRPr="001141C5">
        <w:rPr>
          <w:rFonts w:eastAsia="Calibri"/>
          <w:sz w:val="28"/>
          <w:szCs w:val="28"/>
        </w:rPr>
        <w:t xml:space="preserve">ормирование первичных навыков использования территориального подхода, как основы географического мышления для осознания своего места в целостном многообразном и быстро </w:t>
      </w:r>
      <w:proofErr w:type="gramStart"/>
      <w:r w:rsidRPr="001141C5">
        <w:rPr>
          <w:rFonts w:eastAsia="Calibri"/>
          <w:sz w:val="28"/>
          <w:szCs w:val="28"/>
        </w:rPr>
        <w:t>изменяющимся</w:t>
      </w:r>
      <w:proofErr w:type="gramEnd"/>
      <w:r w:rsidRPr="001141C5">
        <w:rPr>
          <w:rFonts w:eastAsia="Calibri"/>
          <w:sz w:val="28"/>
          <w:szCs w:val="28"/>
        </w:rPr>
        <w:t xml:space="preserve"> мире и адекватной ориентации в нем;</w:t>
      </w:r>
    </w:p>
    <w:p w:rsidR="003807AF" w:rsidRPr="001141C5" w:rsidRDefault="003807AF" w:rsidP="003807AF">
      <w:pPr>
        <w:numPr>
          <w:ilvl w:val="0"/>
          <w:numId w:val="5"/>
        </w:numPr>
        <w:ind w:left="0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Ф</w:t>
      </w:r>
      <w:r w:rsidRPr="001141C5">
        <w:rPr>
          <w:rFonts w:eastAsia="Calibri"/>
          <w:sz w:val="28"/>
          <w:szCs w:val="28"/>
        </w:rPr>
        <w:t>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жизнь, культуры и хозяйственной деятельности людей, экологических проблемах на разных материках и в отдельных странах;</w:t>
      </w:r>
    </w:p>
    <w:p w:rsidR="003807AF" w:rsidRPr="000C61C5" w:rsidRDefault="00FC3E01" w:rsidP="000C61C5">
      <w:pPr>
        <w:numPr>
          <w:ilvl w:val="0"/>
          <w:numId w:val="5"/>
        </w:numPr>
        <w:ind w:left="0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О</w:t>
      </w:r>
      <w:r w:rsidR="003807AF" w:rsidRPr="001141C5">
        <w:rPr>
          <w:rFonts w:eastAsia="Calibri"/>
          <w:sz w:val="28"/>
          <w:szCs w:val="28"/>
        </w:rPr>
        <w:t xml:space="preserve">владение элементарными практическими умениями использования приборов и инструментов для определения </w:t>
      </w:r>
      <w:r w:rsidR="000C61C5">
        <w:rPr>
          <w:rFonts w:eastAsia="Calibri"/>
          <w:sz w:val="28"/>
          <w:szCs w:val="28"/>
        </w:rPr>
        <w:t>к</w:t>
      </w:r>
      <w:r w:rsidR="003807AF" w:rsidRPr="000C61C5">
        <w:rPr>
          <w:rFonts w:eastAsia="Calibri"/>
          <w:sz w:val="28"/>
          <w:szCs w:val="28"/>
        </w:rPr>
        <w:t>оличественных и качественных характеристик компонентов географической среды, в том числе е</w:t>
      </w:r>
      <w:r w:rsidR="000C61C5">
        <w:rPr>
          <w:rFonts w:eastAsia="Calibri"/>
          <w:sz w:val="28"/>
          <w:szCs w:val="28"/>
        </w:rPr>
        <w:t>е экологических параметров.</w:t>
      </w:r>
    </w:p>
    <w:p w:rsidR="00B75B38" w:rsidRPr="001141C5" w:rsidRDefault="00B75B38" w:rsidP="001141C5">
      <w:pPr>
        <w:contextualSpacing/>
        <w:jc w:val="both"/>
        <w:rPr>
          <w:sz w:val="28"/>
          <w:szCs w:val="28"/>
        </w:rPr>
      </w:pPr>
    </w:p>
    <w:p w:rsidR="002D2597" w:rsidRDefault="002D2597" w:rsidP="001141C5">
      <w:pPr>
        <w:ind w:firstLine="567"/>
        <w:contextualSpacing/>
        <w:jc w:val="center"/>
        <w:rPr>
          <w:b/>
          <w:sz w:val="28"/>
          <w:szCs w:val="28"/>
        </w:rPr>
      </w:pPr>
    </w:p>
    <w:p w:rsidR="00B75B38" w:rsidRPr="001141C5" w:rsidRDefault="006F3CD7" w:rsidP="001141C5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КУРСА </w:t>
      </w:r>
    </w:p>
    <w:p w:rsidR="00B75B38" w:rsidRPr="001141C5" w:rsidRDefault="00B75B38" w:rsidP="001141C5">
      <w:pPr>
        <w:pStyle w:val="a3"/>
        <w:numPr>
          <w:ilvl w:val="0"/>
          <w:numId w:val="6"/>
        </w:numPr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>Источники географических знаний.</w:t>
      </w:r>
    </w:p>
    <w:p w:rsidR="00B75B38" w:rsidRPr="001141C5" w:rsidRDefault="00F00061" w:rsidP="001141C5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00061">
        <w:t xml:space="preserve"> </w:t>
      </w:r>
      <w:r w:rsidRPr="00F00061">
        <w:rPr>
          <w:sz w:val="28"/>
          <w:szCs w:val="28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</w:t>
      </w:r>
      <w:r>
        <w:rPr>
          <w:sz w:val="28"/>
          <w:szCs w:val="28"/>
        </w:rPr>
        <w:t xml:space="preserve">. </w:t>
      </w:r>
      <w:r w:rsidRPr="00F00061">
        <w:rPr>
          <w:sz w:val="28"/>
          <w:szCs w:val="28"/>
        </w:rPr>
        <w:t>Выдающиеся географические исследования, открытия и путешествия</w:t>
      </w:r>
      <w:r>
        <w:rPr>
          <w:sz w:val="28"/>
          <w:szCs w:val="28"/>
        </w:rPr>
        <w:t>.</w:t>
      </w:r>
    </w:p>
    <w:p w:rsidR="00B75B38" w:rsidRPr="001141C5" w:rsidRDefault="00B75B38" w:rsidP="001141C5">
      <w:pPr>
        <w:ind w:firstLine="567"/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lastRenderedPageBreak/>
        <w:t xml:space="preserve">2) Природа Земли и человек. </w:t>
      </w:r>
    </w:p>
    <w:p w:rsidR="00B75B38" w:rsidRPr="001141C5" w:rsidRDefault="00F00061" w:rsidP="001141C5">
      <w:pPr>
        <w:ind w:firstLine="567"/>
        <w:contextualSpacing/>
        <w:jc w:val="both"/>
        <w:rPr>
          <w:sz w:val="28"/>
          <w:szCs w:val="28"/>
        </w:rPr>
      </w:pPr>
      <w:r w:rsidRPr="00F00061">
        <w:rPr>
          <w:sz w:val="28"/>
          <w:szCs w:val="28"/>
        </w:rPr>
        <w:t>Земля как планета. Форма, размеры, движение Земли</w:t>
      </w:r>
      <w:r>
        <w:rPr>
          <w:sz w:val="28"/>
          <w:szCs w:val="28"/>
        </w:rPr>
        <w:t xml:space="preserve">. </w:t>
      </w:r>
      <w:r w:rsidRPr="00F00061">
        <w:rPr>
          <w:sz w:val="28"/>
          <w:szCs w:val="28"/>
        </w:rPr>
        <w:t>Земная кора и литосфера. Состав, строение и развитие. Земная поверхность: формы ре</w:t>
      </w:r>
      <w:r>
        <w:rPr>
          <w:sz w:val="28"/>
          <w:szCs w:val="28"/>
        </w:rPr>
        <w:t>льефа суши, дна Мирового океана.</w:t>
      </w:r>
      <w:r w:rsidRPr="00F00061">
        <w:rPr>
          <w:sz w:val="28"/>
          <w:szCs w:val="28"/>
        </w:rPr>
        <w:t xml:space="preserve"> Полезные ископаемые, зависимость их размещения от строения земной коры и рельефа. Минеральные ресурсы Земли, их виды и оценка</w:t>
      </w:r>
      <w:r>
        <w:rPr>
          <w:sz w:val="28"/>
          <w:szCs w:val="28"/>
        </w:rPr>
        <w:t xml:space="preserve">. </w:t>
      </w:r>
      <w:r w:rsidRPr="00F00061">
        <w:rPr>
          <w:sz w:val="28"/>
          <w:szCs w:val="28"/>
        </w:rPr>
        <w:t>Гидросфера, ее состав и строение. Мировой океан и его части, взаимодействие с атмосферой и сушей. Поверхностные и подземные воды суши. Ледники и многолетняя мерзлота. Водные ресурсы Земли</w:t>
      </w:r>
      <w:r>
        <w:rPr>
          <w:sz w:val="28"/>
          <w:szCs w:val="28"/>
        </w:rPr>
        <w:t xml:space="preserve">. </w:t>
      </w:r>
      <w:r w:rsidRPr="00F00061">
        <w:rPr>
          <w:sz w:val="28"/>
          <w:szCs w:val="28"/>
        </w:rPr>
        <w:t>Атмосфера. Состав, строение, циркуляция. Распределение тепла и влаги на Земле. Погода и климат. Изучение элементов погоды. Биосфера, ее взаимосвязи с другими геосферами. Разнообразие растений и животных, особенности их распространения. Почвенный покров. Почва как особое природное образование. Условия образования почв разных типов</w:t>
      </w:r>
      <w:r>
        <w:rPr>
          <w:sz w:val="28"/>
          <w:szCs w:val="28"/>
        </w:rPr>
        <w:t xml:space="preserve">. </w:t>
      </w:r>
      <w:r w:rsidRPr="00F00061">
        <w:rPr>
          <w:sz w:val="28"/>
          <w:szCs w:val="28"/>
        </w:rPr>
        <w:t xml:space="preserve">Географическая оболочка Земли. Широтная зональность и высотная поясность, цикличность и ритмичность процессов. Территориальные комплексы: природные, </w:t>
      </w:r>
      <w:proofErr w:type="spellStart"/>
      <w:r w:rsidRPr="00F00061">
        <w:rPr>
          <w:sz w:val="28"/>
          <w:szCs w:val="28"/>
        </w:rPr>
        <w:t>природохозяйственные</w:t>
      </w:r>
      <w:proofErr w:type="spellEnd"/>
      <w:r>
        <w:rPr>
          <w:sz w:val="28"/>
          <w:szCs w:val="28"/>
        </w:rPr>
        <w:t>.</w:t>
      </w:r>
      <w:r w:rsidRPr="00F00061">
        <w:rPr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</w:t>
      </w:r>
    </w:p>
    <w:p w:rsidR="00B75B38" w:rsidRPr="001141C5" w:rsidRDefault="00B75B38" w:rsidP="001141C5">
      <w:pPr>
        <w:ind w:firstLine="567"/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 xml:space="preserve">3) Материки, океаны, народы и страны </w:t>
      </w:r>
    </w:p>
    <w:p w:rsidR="00B75B38" w:rsidRPr="001141C5" w:rsidRDefault="00F00061" w:rsidP="001141C5">
      <w:pPr>
        <w:ind w:firstLine="567"/>
        <w:contextualSpacing/>
        <w:jc w:val="both"/>
        <w:rPr>
          <w:sz w:val="28"/>
          <w:szCs w:val="28"/>
        </w:rPr>
      </w:pPr>
      <w:r w:rsidRPr="00F00061">
        <w:rPr>
          <w:sz w:val="28"/>
          <w:szCs w:val="28"/>
        </w:rPr>
        <w:t>Современный облик планеты Земля. Происхождение материков и впадин океанов. Соотношение суши и океана на Земле</w:t>
      </w:r>
      <w:r>
        <w:rPr>
          <w:sz w:val="28"/>
          <w:szCs w:val="28"/>
        </w:rPr>
        <w:t>.</w:t>
      </w:r>
      <w:r w:rsidRPr="00F00061">
        <w:rPr>
          <w:sz w:val="28"/>
          <w:szCs w:val="28"/>
        </w:rPr>
        <w:t xml:space="preserve"> Население Земли. Численность населения Земли. Человеческие расы, этносы</w:t>
      </w:r>
      <w:r>
        <w:rPr>
          <w:sz w:val="28"/>
          <w:szCs w:val="28"/>
        </w:rPr>
        <w:t xml:space="preserve">. </w:t>
      </w:r>
      <w:r w:rsidRPr="00F00061">
        <w:rPr>
          <w:sz w:val="28"/>
          <w:szCs w:val="28"/>
        </w:rPr>
        <w:t>Материки и страны. Основные черты природы Африки, Австралии, Северной и Южной Америки, Антарктиды, Евразии. Население материков. Природные ресурсы и их использование. Изменение природы под влиянием хозяйственной деятельности человека. Многообразие стран, их основные типы</w:t>
      </w:r>
      <w:r>
        <w:rPr>
          <w:sz w:val="28"/>
          <w:szCs w:val="28"/>
        </w:rPr>
        <w:t xml:space="preserve">. </w:t>
      </w:r>
      <w:r w:rsidRPr="00F0006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</w:p>
    <w:p w:rsidR="00B75B38" w:rsidRPr="001141C5" w:rsidRDefault="00B75B38" w:rsidP="001141C5">
      <w:pPr>
        <w:ind w:firstLine="567"/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>4) Природопользование и геоэкология.</w:t>
      </w:r>
    </w:p>
    <w:p w:rsidR="00B75B38" w:rsidRPr="001141C5" w:rsidRDefault="00B75B38" w:rsidP="001141C5">
      <w:pPr>
        <w:ind w:firstLine="567"/>
        <w:contextualSpacing/>
        <w:jc w:val="both"/>
        <w:rPr>
          <w:sz w:val="28"/>
          <w:szCs w:val="28"/>
        </w:rPr>
      </w:pPr>
      <w:r w:rsidRPr="001141C5">
        <w:rPr>
          <w:sz w:val="28"/>
          <w:szCs w:val="28"/>
        </w:rPr>
        <w:t xml:space="preserve">Влияние хозяйственной деятельности </w:t>
      </w:r>
      <w:r w:rsidR="00F00061">
        <w:rPr>
          <w:sz w:val="28"/>
          <w:szCs w:val="28"/>
        </w:rPr>
        <w:t xml:space="preserve">людей </w:t>
      </w:r>
      <w:r w:rsidRPr="001141C5">
        <w:rPr>
          <w:sz w:val="28"/>
          <w:szCs w:val="28"/>
        </w:rPr>
        <w:t>на природу. Основные типы природопользования. Стихийные явления в литосфере, гидросфере, атмосфере.</w:t>
      </w:r>
    </w:p>
    <w:p w:rsidR="00B75B38" w:rsidRPr="001141C5" w:rsidRDefault="00B75B38" w:rsidP="001141C5">
      <w:pPr>
        <w:ind w:firstLine="567"/>
        <w:contextualSpacing/>
        <w:jc w:val="both"/>
        <w:rPr>
          <w:sz w:val="28"/>
          <w:szCs w:val="28"/>
        </w:rPr>
      </w:pPr>
      <w:r w:rsidRPr="001141C5">
        <w:rPr>
          <w:b/>
          <w:sz w:val="28"/>
          <w:szCs w:val="28"/>
        </w:rPr>
        <w:t>5)</w:t>
      </w:r>
      <w:r w:rsidR="00F00061">
        <w:rPr>
          <w:b/>
          <w:sz w:val="28"/>
          <w:szCs w:val="28"/>
        </w:rPr>
        <w:t xml:space="preserve"> </w:t>
      </w:r>
      <w:r w:rsidRPr="001141C5">
        <w:rPr>
          <w:b/>
          <w:sz w:val="28"/>
          <w:szCs w:val="28"/>
        </w:rPr>
        <w:t>География России.</w:t>
      </w:r>
      <w:r w:rsidR="00CD15B5" w:rsidRPr="001141C5">
        <w:rPr>
          <w:b/>
          <w:sz w:val="28"/>
          <w:szCs w:val="28"/>
        </w:rPr>
        <w:t xml:space="preserve"> </w:t>
      </w:r>
      <w:r w:rsidRPr="001141C5">
        <w:rPr>
          <w:sz w:val="28"/>
          <w:szCs w:val="28"/>
        </w:rPr>
        <w:t xml:space="preserve">Особенности географического положения, </w:t>
      </w:r>
      <w:r w:rsidR="00F00061">
        <w:rPr>
          <w:sz w:val="28"/>
          <w:szCs w:val="28"/>
        </w:rPr>
        <w:t xml:space="preserve">территория и акватория, морские и сухопутные границы. Часовые пояса. Административно – территориальное устройство России. </w:t>
      </w:r>
      <w:r w:rsidR="007243EB">
        <w:rPr>
          <w:i/>
          <w:sz w:val="28"/>
          <w:szCs w:val="28"/>
        </w:rPr>
        <w:t>П</w:t>
      </w:r>
      <w:r w:rsidRPr="00F00061">
        <w:rPr>
          <w:i/>
          <w:sz w:val="28"/>
          <w:szCs w:val="28"/>
        </w:rPr>
        <w:t>рирода России</w:t>
      </w:r>
      <w:r w:rsidR="007243EB">
        <w:rPr>
          <w:i/>
          <w:sz w:val="28"/>
          <w:szCs w:val="28"/>
        </w:rPr>
        <w:t xml:space="preserve">: </w:t>
      </w:r>
      <w:r w:rsidR="007243EB">
        <w:rPr>
          <w:sz w:val="28"/>
          <w:szCs w:val="28"/>
        </w:rPr>
        <w:t>о</w:t>
      </w:r>
      <w:r w:rsidR="007243EB" w:rsidRPr="007243EB">
        <w:rPr>
          <w:sz w:val="28"/>
          <w:szCs w:val="28"/>
        </w:rPr>
        <w:t>собенности геологического строения и распространения крупных форм рельефа</w:t>
      </w:r>
      <w:r w:rsidR="007243EB">
        <w:rPr>
          <w:i/>
          <w:sz w:val="28"/>
          <w:szCs w:val="28"/>
        </w:rPr>
        <w:t>.</w:t>
      </w:r>
      <w:r w:rsidRPr="001141C5">
        <w:rPr>
          <w:sz w:val="28"/>
          <w:szCs w:val="28"/>
        </w:rPr>
        <w:t xml:space="preserve"> </w:t>
      </w:r>
      <w:r w:rsidR="007243EB" w:rsidRPr="007243EB">
        <w:rPr>
          <w:sz w:val="28"/>
          <w:szCs w:val="28"/>
        </w:rPr>
        <w:t>Типы климатов, факторы их формирования, климатические пояса. Климат и хозяйственная деятельность людей. Многолетняя мерзлот</w:t>
      </w:r>
      <w:r w:rsidR="007243EB">
        <w:rPr>
          <w:sz w:val="28"/>
          <w:szCs w:val="28"/>
        </w:rPr>
        <w:t xml:space="preserve">а. </w:t>
      </w:r>
      <w:r w:rsidR="007243EB" w:rsidRPr="007243EB">
        <w:rPr>
          <w:sz w:val="28"/>
          <w:szCs w:val="28"/>
        </w:rPr>
        <w:t>Внутренние воды и водные ресурсы, особенности их размещения на территории страны</w:t>
      </w:r>
      <w:r w:rsidR="007243EB">
        <w:rPr>
          <w:sz w:val="28"/>
          <w:szCs w:val="28"/>
        </w:rPr>
        <w:t xml:space="preserve">. </w:t>
      </w:r>
      <w:r w:rsidR="007243EB" w:rsidRPr="007243EB">
        <w:rPr>
          <w:sz w:val="28"/>
          <w:szCs w:val="28"/>
        </w:rPr>
        <w:t>Природно-хозяйственные различия морей России</w:t>
      </w:r>
      <w:r w:rsidR="007243EB">
        <w:rPr>
          <w:sz w:val="28"/>
          <w:szCs w:val="28"/>
        </w:rPr>
        <w:t xml:space="preserve">. </w:t>
      </w:r>
      <w:r w:rsidR="007243EB" w:rsidRPr="007243EB">
        <w:rPr>
          <w:sz w:val="28"/>
          <w:szCs w:val="28"/>
        </w:rPr>
        <w:t>Почвы и почвенные ресурсы. Меры по сохранению плодородия почв</w:t>
      </w:r>
      <w:r w:rsidR="007243EB">
        <w:rPr>
          <w:sz w:val="28"/>
          <w:szCs w:val="28"/>
        </w:rPr>
        <w:t xml:space="preserve">. </w:t>
      </w:r>
      <w:r w:rsidR="007243EB" w:rsidRPr="007243EB">
        <w:rPr>
          <w:sz w:val="28"/>
          <w:szCs w:val="28"/>
        </w:rPr>
        <w:t>Растительный и животный мир России. Природные зоны. Высотная поясность</w:t>
      </w:r>
      <w:r w:rsidR="007243EB">
        <w:rPr>
          <w:sz w:val="28"/>
          <w:szCs w:val="28"/>
        </w:rPr>
        <w:t>.</w:t>
      </w:r>
      <w:r w:rsidR="007243EB" w:rsidRPr="007243EB">
        <w:rPr>
          <w:sz w:val="28"/>
          <w:szCs w:val="28"/>
        </w:rPr>
        <w:t xml:space="preserve">   </w:t>
      </w:r>
      <w:r w:rsidR="007243EB">
        <w:rPr>
          <w:sz w:val="28"/>
          <w:szCs w:val="28"/>
        </w:rPr>
        <w:t>Н</w:t>
      </w:r>
      <w:r w:rsidRPr="001141C5">
        <w:rPr>
          <w:sz w:val="28"/>
          <w:szCs w:val="28"/>
        </w:rPr>
        <w:t>аселение России</w:t>
      </w:r>
      <w:r w:rsidR="007243EB">
        <w:rPr>
          <w:sz w:val="28"/>
          <w:szCs w:val="28"/>
        </w:rPr>
        <w:t xml:space="preserve">: </w:t>
      </w:r>
      <w:r w:rsidR="007243EB" w:rsidRPr="007243EB">
        <w:rPr>
          <w:sz w:val="28"/>
          <w:szCs w:val="28"/>
        </w:rPr>
        <w:t>Численность, естественное движение населения</w:t>
      </w:r>
      <w:r w:rsidR="007243EB">
        <w:rPr>
          <w:sz w:val="28"/>
          <w:szCs w:val="28"/>
        </w:rPr>
        <w:t>, п</w:t>
      </w:r>
      <w:r w:rsidR="007243EB" w:rsidRPr="007243EB">
        <w:rPr>
          <w:sz w:val="28"/>
          <w:szCs w:val="28"/>
        </w:rPr>
        <w:t>оловой и возрастной состав населения</w:t>
      </w:r>
      <w:r w:rsidR="007243EB">
        <w:rPr>
          <w:sz w:val="28"/>
          <w:szCs w:val="28"/>
        </w:rPr>
        <w:t>, р</w:t>
      </w:r>
      <w:r w:rsidR="007243EB" w:rsidRPr="007243EB">
        <w:rPr>
          <w:sz w:val="28"/>
          <w:szCs w:val="28"/>
        </w:rPr>
        <w:t>азмещение населения. Основная полоса расселения</w:t>
      </w:r>
      <w:r w:rsidR="007243EB">
        <w:rPr>
          <w:sz w:val="28"/>
          <w:szCs w:val="28"/>
        </w:rPr>
        <w:t>, н</w:t>
      </w:r>
      <w:r w:rsidR="007243EB" w:rsidRPr="007243EB">
        <w:rPr>
          <w:sz w:val="28"/>
          <w:szCs w:val="28"/>
        </w:rPr>
        <w:t>аправления и типы миграции</w:t>
      </w:r>
      <w:r w:rsidR="007243EB">
        <w:rPr>
          <w:sz w:val="28"/>
          <w:szCs w:val="28"/>
        </w:rPr>
        <w:t xml:space="preserve">, </w:t>
      </w:r>
      <w:r w:rsidR="007243EB" w:rsidRPr="007243EB">
        <w:rPr>
          <w:sz w:val="28"/>
          <w:szCs w:val="28"/>
        </w:rPr>
        <w:t xml:space="preserve">  </w:t>
      </w:r>
      <w:r w:rsidR="007243EB">
        <w:rPr>
          <w:sz w:val="28"/>
          <w:szCs w:val="28"/>
        </w:rPr>
        <w:t>н</w:t>
      </w:r>
      <w:r w:rsidR="007243EB" w:rsidRPr="007243EB">
        <w:rPr>
          <w:sz w:val="28"/>
          <w:szCs w:val="28"/>
        </w:rPr>
        <w:t>ароды и основные религии России</w:t>
      </w:r>
      <w:r w:rsidR="007243EB">
        <w:rPr>
          <w:sz w:val="28"/>
          <w:szCs w:val="28"/>
        </w:rPr>
        <w:t>, г</w:t>
      </w:r>
      <w:r w:rsidR="007243EB" w:rsidRPr="007243EB">
        <w:rPr>
          <w:sz w:val="28"/>
          <w:szCs w:val="28"/>
        </w:rPr>
        <w:t>ородское и сельское население. Крупнейшие города</w:t>
      </w:r>
      <w:r w:rsidR="007243EB">
        <w:rPr>
          <w:sz w:val="28"/>
          <w:szCs w:val="28"/>
        </w:rPr>
        <w:t>.</w:t>
      </w:r>
      <w:r w:rsidR="007243EB" w:rsidRPr="007243EB">
        <w:rPr>
          <w:sz w:val="28"/>
          <w:szCs w:val="28"/>
        </w:rPr>
        <w:t xml:space="preserve">  </w:t>
      </w:r>
      <w:r w:rsidRPr="001141C5">
        <w:rPr>
          <w:sz w:val="28"/>
          <w:szCs w:val="28"/>
        </w:rPr>
        <w:t xml:space="preserve"> </w:t>
      </w:r>
      <w:r w:rsidR="007243EB">
        <w:rPr>
          <w:sz w:val="28"/>
          <w:szCs w:val="28"/>
        </w:rPr>
        <w:t xml:space="preserve"> </w:t>
      </w:r>
    </w:p>
    <w:p w:rsidR="00B75B38" w:rsidRPr="001141C5" w:rsidRDefault="00B75B38" w:rsidP="001141C5">
      <w:pPr>
        <w:ind w:firstLine="567"/>
        <w:contextualSpacing/>
        <w:jc w:val="both"/>
        <w:rPr>
          <w:b/>
          <w:sz w:val="28"/>
          <w:szCs w:val="28"/>
        </w:rPr>
      </w:pPr>
      <w:r w:rsidRPr="001141C5">
        <w:rPr>
          <w:b/>
          <w:sz w:val="28"/>
          <w:szCs w:val="28"/>
        </w:rPr>
        <w:t>6) Итоговое занятие. Решение тренировочных работ</w:t>
      </w:r>
    </w:p>
    <w:p w:rsidR="00B75B38" w:rsidRPr="001141C5" w:rsidRDefault="00B75B38" w:rsidP="00627D33">
      <w:pPr>
        <w:rPr>
          <w:b/>
          <w:sz w:val="28"/>
          <w:szCs w:val="28"/>
        </w:rPr>
      </w:pPr>
    </w:p>
    <w:p w:rsidR="00B75B38" w:rsidRPr="001141C5" w:rsidRDefault="00B75B38" w:rsidP="001141C5">
      <w:pPr>
        <w:jc w:val="center"/>
        <w:rPr>
          <w:b/>
          <w:sz w:val="28"/>
          <w:szCs w:val="28"/>
        </w:rPr>
      </w:pPr>
    </w:p>
    <w:p w:rsidR="00B75B38" w:rsidRPr="001141C5" w:rsidRDefault="00FC3E01" w:rsidP="00FC3E01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</w:t>
      </w:r>
      <w:r w:rsidR="006F3CD7">
        <w:rPr>
          <w:b/>
          <w:sz w:val="28"/>
          <w:szCs w:val="28"/>
        </w:rPr>
        <w:t>РИТЕРИИ ОЦЕНКИ ДОСТИЖЕН</w:t>
      </w:r>
      <w:r w:rsidR="00F3714F">
        <w:rPr>
          <w:b/>
          <w:sz w:val="28"/>
          <w:szCs w:val="28"/>
        </w:rPr>
        <w:t>И</w:t>
      </w:r>
      <w:r w:rsidR="006F3CD7">
        <w:rPr>
          <w:b/>
          <w:sz w:val="28"/>
          <w:szCs w:val="28"/>
        </w:rPr>
        <w:t xml:space="preserve">Й ОБУЧАЮЩИХСЯ </w:t>
      </w:r>
    </w:p>
    <w:p w:rsidR="00B75B38" w:rsidRPr="001141C5" w:rsidRDefault="00B75B38" w:rsidP="001141C5">
      <w:pPr>
        <w:ind w:firstLine="567"/>
        <w:contextualSpacing/>
        <w:jc w:val="both"/>
        <w:rPr>
          <w:b/>
          <w:sz w:val="28"/>
          <w:szCs w:val="28"/>
        </w:rPr>
      </w:pPr>
    </w:p>
    <w:p w:rsidR="003807AF" w:rsidRPr="001141C5" w:rsidRDefault="003807AF" w:rsidP="003807AF">
      <w:pPr>
        <w:ind w:firstLine="567"/>
        <w:contextualSpacing/>
        <w:jc w:val="both"/>
        <w:rPr>
          <w:sz w:val="28"/>
          <w:szCs w:val="28"/>
        </w:rPr>
      </w:pPr>
      <w:r w:rsidRPr="001141C5">
        <w:rPr>
          <w:b/>
          <w:sz w:val="28"/>
          <w:szCs w:val="28"/>
        </w:rPr>
        <w:t xml:space="preserve">Критерии оценивания: </w:t>
      </w:r>
      <w:r w:rsidRPr="001141C5">
        <w:rPr>
          <w:sz w:val="28"/>
          <w:szCs w:val="28"/>
        </w:rPr>
        <w:t xml:space="preserve">проводится </w:t>
      </w:r>
      <w:r w:rsidRPr="001141C5">
        <w:rPr>
          <w:b/>
          <w:i/>
          <w:sz w:val="28"/>
          <w:szCs w:val="28"/>
        </w:rPr>
        <w:t xml:space="preserve">текущий </w:t>
      </w:r>
      <w:r w:rsidRPr="001141C5">
        <w:rPr>
          <w:sz w:val="28"/>
          <w:szCs w:val="28"/>
        </w:rPr>
        <w:t xml:space="preserve">контроль в виде защиты презентаций, которые можно в последующем использовать на уроках географии в младших классах, по окончании курса проводится </w:t>
      </w:r>
      <w:r w:rsidRPr="001141C5">
        <w:rPr>
          <w:b/>
          <w:i/>
          <w:sz w:val="28"/>
          <w:szCs w:val="28"/>
        </w:rPr>
        <w:t>итоговый</w:t>
      </w:r>
      <w:r w:rsidRPr="001141C5">
        <w:rPr>
          <w:sz w:val="28"/>
          <w:szCs w:val="28"/>
        </w:rPr>
        <w:t xml:space="preserve"> контроль в виде «пробного ОГЭ».</w:t>
      </w:r>
    </w:p>
    <w:p w:rsidR="003807AF" w:rsidRPr="001141C5" w:rsidRDefault="003807AF" w:rsidP="003807AF">
      <w:pPr>
        <w:ind w:firstLine="567"/>
        <w:contextualSpacing/>
        <w:jc w:val="both"/>
        <w:rPr>
          <w:sz w:val="28"/>
          <w:szCs w:val="28"/>
        </w:rPr>
      </w:pPr>
      <w:r w:rsidRPr="001141C5">
        <w:rPr>
          <w:sz w:val="28"/>
          <w:szCs w:val="28"/>
        </w:rPr>
        <w:t xml:space="preserve">Для </w:t>
      </w:r>
      <w:r w:rsidRPr="001141C5">
        <w:rPr>
          <w:b/>
          <w:sz w:val="28"/>
          <w:szCs w:val="28"/>
        </w:rPr>
        <w:t>оценивания</w:t>
      </w:r>
      <w:r w:rsidRPr="001141C5">
        <w:rPr>
          <w:sz w:val="28"/>
          <w:szCs w:val="28"/>
        </w:rPr>
        <w:t xml:space="preserve"> результатов работы используется шкала соответствия первичных баллов по результата</w:t>
      </w:r>
      <w:r w:rsidR="00627D33">
        <w:rPr>
          <w:sz w:val="28"/>
          <w:szCs w:val="28"/>
        </w:rPr>
        <w:t>м</w:t>
      </w:r>
      <w:r w:rsidRPr="001141C5">
        <w:rPr>
          <w:sz w:val="28"/>
          <w:szCs w:val="28"/>
        </w:rPr>
        <w:t xml:space="preserve"> ОГЭ отметкам по пятибалльной системе, критерии оценивания выполненных работ, предлагаемых в </w:t>
      </w:r>
      <w:proofErr w:type="spellStart"/>
      <w:r w:rsidRPr="001141C5">
        <w:rPr>
          <w:sz w:val="28"/>
          <w:szCs w:val="28"/>
        </w:rPr>
        <w:t>КИМах</w:t>
      </w:r>
      <w:proofErr w:type="spellEnd"/>
      <w:r w:rsidRPr="001141C5">
        <w:rPr>
          <w:sz w:val="28"/>
          <w:szCs w:val="28"/>
        </w:rPr>
        <w:t>.</w:t>
      </w:r>
    </w:p>
    <w:p w:rsidR="00CD15B5" w:rsidRPr="001141C5" w:rsidRDefault="00CD15B5" w:rsidP="003505CF">
      <w:pPr>
        <w:contextualSpacing/>
        <w:jc w:val="both"/>
        <w:rPr>
          <w:sz w:val="28"/>
          <w:szCs w:val="28"/>
        </w:rPr>
        <w:sectPr w:rsidR="00CD15B5" w:rsidRPr="001141C5" w:rsidSect="00DE1F99"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F3714F" w:rsidRDefault="00B75B38" w:rsidP="00F3714F">
      <w:pPr>
        <w:spacing w:line="360" w:lineRule="auto"/>
        <w:contextualSpacing/>
        <w:jc w:val="center"/>
        <w:rPr>
          <w:b/>
          <w:sz w:val="28"/>
        </w:rPr>
      </w:pPr>
      <w:r w:rsidRPr="00CF6EA1">
        <w:rPr>
          <w:b/>
          <w:sz w:val="28"/>
        </w:rPr>
        <w:lastRenderedPageBreak/>
        <w:t>К</w:t>
      </w:r>
      <w:r w:rsidR="006F3CD7">
        <w:rPr>
          <w:b/>
          <w:sz w:val="28"/>
        </w:rPr>
        <w:t>АЛЕНДАРНО – ТЕМАТИЧЕСКОЕ ПЛАНИРОВАНИЕ</w:t>
      </w:r>
      <w:r w:rsidR="00F3714F">
        <w:rPr>
          <w:b/>
          <w:sz w:val="28"/>
        </w:rPr>
        <w:t xml:space="preserve"> ГЕОГРАФИЧЕСКИЙ МИР 8 КЛАСС</w:t>
      </w:r>
    </w:p>
    <w:p w:rsidR="00F3714F" w:rsidRDefault="00F3714F" w:rsidP="00F3714F">
      <w:pPr>
        <w:spacing w:line="360" w:lineRule="auto"/>
        <w:contextualSpacing/>
        <w:jc w:val="center"/>
        <w:rPr>
          <w:b/>
          <w:sz w:val="28"/>
        </w:rPr>
      </w:pPr>
    </w:p>
    <w:tbl>
      <w:tblPr>
        <w:tblStyle w:val="a4"/>
        <w:tblW w:w="10424" w:type="dxa"/>
        <w:tblLayout w:type="fixed"/>
        <w:tblLook w:val="04A0" w:firstRow="1" w:lastRow="0" w:firstColumn="1" w:lastColumn="0" w:noHBand="0" w:noVBand="1"/>
      </w:tblPr>
      <w:tblGrid>
        <w:gridCol w:w="622"/>
        <w:gridCol w:w="4164"/>
        <w:gridCol w:w="1701"/>
        <w:gridCol w:w="1984"/>
        <w:gridCol w:w="1953"/>
      </w:tblGrid>
      <w:tr w:rsidR="002D2597" w:rsidRPr="00F10BEB" w:rsidTr="00DE1F99">
        <w:tc>
          <w:tcPr>
            <w:tcW w:w="622" w:type="dxa"/>
            <w:vMerge w:val="restart"/>
            <w:vAlign w:val="center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10BEB">
              <w:rPr>
                <w:b/>
                <w:sz w:val="28"/>
                <w:szCs w:val="28"/>
              </w:rPr>
              <w:t>п</w:t>
            </w:r>
            <w:proofErr w:type="gramEnd"/>
            <w:r w:rsidRPr="00F10BE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64" w:type="dxa"/>
            <w:vMerge w:val="restart"/>
            <w:vAlign w:val="center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685" w:type="dxa"/>
            <w:gridSpan w:val="2"/>
            <w:vAlign w:val="center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53" w:type="dxa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Примечания </w:t>
            </w:r>
          </w:p>
        </w:tc>
      </w:tr>
      <w:tr w:rsidR="002D2597" w:rsidRPr="00F10BEB" w:rsidTr="00DE1F99">
        <w:trPr>
          <w:trHeight w:val="1210"/>
        </w:trPr>
        <w:tc>
          <w:tcPr>
            <w:tcW w:w="622" w:type="dxa"/>
            <w:vMerge/>
            <w:vAlign w:val="center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4" w:type="dxa"/>
            <w:vMerge/>
            <w:vAlign w:val="center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2D2597" w:rsidRPr="00F10BEB" w:rsidRDefault="002D2597" w:rsidP="00435C84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по плану</w:t>
            </w:r>
          </w:p>
          <w:p w:rsidR="002D2597" w:rsidRPr="00F10BEB" w:rsidRDefault="002D2597" w:rsidP="00F3714F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по факту</w:t>
            </w:r>
          </w:p>
          <w:p w:rsidR="002D2597" w:rsidRPr="00F10BEB" w:rsidRDefault="002D2597" w:rsidP="00F3714F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D2597" w:rsidRPr="00F10BEB" w:rsidRDefault="002D2597" w:rsidP="00435C84">
            <w:pPr>
              <w:spacing w:line="240" w:lineRule="exact"/>
              <w:contextualSpacing/>
              <w:rPr>
                <w:b/>
                <w:sz w:val="28"/>
                <w:szCs w:val="28"/>
              </w:rPr>
            </w:pPr>
          </w:p>
          <w:p w:rsidR="002D2597" w:rsidRPr="00F10BEB" w:rsidRDefault="002D2597" w:rsidP="00F3714F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6F3CD7">
            <w:pPr>
              <w:spacing w:line="240" w:lineRule="exact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F10BEB">
            <w:pPr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F10BEB">
              <w:rPr>
                <w:b/>
                <w:sz w:val="28"/>
                <w:szCs w:val="28"/>
                <w:u w:val="single"/>
              </w:rPr>
              <w:t>1. Источники географических знаний – 4 часа</w:t>
            </w:r>
          </w:p>
          <w:p w:rsidR="002D2597" w:rsidRPr="00F10BEB" w:rsidRDefault="002D2597" w:rsidP="004D3E0D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Географические координаты. Географическая широта</w:t>
            </w:r>
          </w:p>
        </w:tc>
        <w:tc>
          <w:tcPr>
            <w:tcW w:w="1701" w:type="dxa"/>
          </w:tcPr>
          <w:p w:rsidR="002D2597" w:rsidRDefault="002D2597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D2597" w:rsidRPr="00F10BEB" w:rsidRDefault="00D00AF5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2D2597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4D3E0D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Географические  координаты. Географическая  долгота</w:t>
            </w:r>
          </w:p>
        </w:tc>
        <w:tc>
          <w:tcPr>
            <w:tcW w:w="1701" w:type="dxa"/>
          </w:tcPr>
          <w:p w:rsidR="002D2597" w:rsidRPr="00F10BEB" w:rsidRDefault="00D00AF5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2D2597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4D3E0D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Определение координат по глобусу и географической карте</w:t>
            </w:r>
          </w:p>
        </w:tc>
        <w:tc>
          <w:tcPr>
            <w:tcW w:w="1701" w:type="dxa"/>
          </w:tcPr>
          <w:p w:rsidR="002D2597" w:rsidRPr="00F10BEB" w:rsidRDefault="00D00AF5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D2597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4D3E0D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План и карта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2D2597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F10BEB">
            <w:pPr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F10BEB">
              <w:rPr>
                <w:b/>
                <w:sz w:val="28"/>
                <w:szCs w:val="28"/>
                <w:u w:val="single"/>
              </w:rPr>
              <w:t>2. Природа Земли и человек - 5 часов</w:t>
            </w:r>
          </w:p>
          <w:p w:rsidR="002D2597" w:rsidRPr="00F10BEB" w:rsidRDefault="002D2597" w:rsidP="002C0D1B">
            <w:pPr>
              <w:contextualSpacing/>
              <w:rPr>
                <w:b/>
                <w:color w:val="FF0000"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Горные породы, минералы,  полезные ископаемые</w:t>
            </w:r>
          </w:p>
        </w:tc>
        <w:tc>
          <w:tcPr>
            <w:tcW w:w="1701" w:type="dxa"/>
          </w:tcPr>
          <w:p w:rsidR="002D2597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  <w:r w:rsidR="002D2597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E47E9E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Литосфера – твердая оболочка Земли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2D2597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E47E9E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rFonts w:eastAsia="Calibri"/>
                <w:sz w:val="28"/>
                <w:szCs w:val="28"/>
              </w:rPr>
              <w:t>Гидросфера – водная оболочка Земли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2D2597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E47E9E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rFonts w:eastAsia="Calibri"/>
                <w:sz w:val="28"/>
                <w:szCs w:val="28"/>
              </w:rPr>
              <w:t>Атмосфера – воздушная оболочка Земли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="002D2597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E47E9E">
            <w:pPr>
              <w:rPr>
                <w:rFonts w:eastAsia="Calibri"/>
                <w:sz w:val="28"/>
                <w:szCs w:val="28"/>
              </w:rPr>
            </w:pPr>
            <w:r w:rsidRPr="00F10BEB">
              <w:rPr>
                <w:rFonts w:eastAsia="Calibri"/>
                <w:sz w:val="28"/>
                <w:szCs w:val="28"/>
              </w:rPr>
              <w:t>Биосфера – земная оболочка</w:t>
            </w:r>
          </w:p>
          <w:p w:rsidR="002D2597" w:rsidRPr="00F10BEB" w:rsidRDefault="002D2597" w:rsidP="00E47E9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2D2597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F10BEB">
            <w:pPr>
              <w:jc w:val="center"/>
              <w:rPr>
                <w:sz w:val="28"/>
                <w:szCs w:val="28"/>
                <w:u w:val="single"/>
              </w:rPr>
            </w:pPr>
            <w:r w:rsidRPr="00F10BEB">
              <w:rPr>
                <w:b/>
                <w:sz w:val="28"/>
                <w:szCs w:val="28"/>
                <w:u w:val="single"/>
              </w:rPr>
              <w:t>3. Материки, океаны, народы и страны – 5 часов</w:t>
            </w:r>
          </w:p>
          <w:p w:rsidR="002D2597" w:rsidRPr="00F10BEB" w:rsidRDefault="002D2597" w:rsidP="00E47E9E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Размещение людей на Земле. Численность населения Земли, ее изменение во времени</w:t>
            </w:r>
          </w:p>
          <w:p w:rsidR="002D2597" w:rsidRPr="00F10BEB" w:rsidRDefault="002D2597" w:rsidP="00E47E9E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D2597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2D2597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E47E9E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Океаны Земли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2D2597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2C0D1B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Материки как крупные природные комплексы Земли</w:t>
            </w:r>
          </w:p>
          <w:p w:rsidR="002D2597" w:rsidRPr="00F10BEB" w:rsidRDefault="002D2597" w:rsidP="002C0D1B">
            <w:pPr>
              <w:rPr>
                <w:sz w:val="28"/>
                <w:szCs w:val="28"/>
              </w:rPr>
            </w:pPr>
            <w:r w:rsidRPr="00F10BE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="002D2597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2C0D1B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 xml:space="preserve">Деление Земли и мира на части. </w:t>
            </w:r>
          </w:p>
          <w:p w:rsidR="002D2597" w:rsidRPr="00F10BEB" w:rsidRDefault="002D2597" w:rsidP="002C0D1B">
            <w:pPr>
              <w:rPr>
                <w:sz w:val="28"/>
                <w:szCs w:val="28"/>
              </w:rPr>
            </w:pPr>
            <w:r w:rsidRPr="00F10BE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2D2597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2C0D1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2C0D1B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 xml:space="preserve">Природные комплексы и регионы </w:t>
            </w:r>
          </w:p>
          <w:p w:rsidR="002D2597" w:rsidRPr="00F10BEB" w:rsidRDefault="002D2597" w:rsidP="002C0D1B">
            <w:pPr>
              <w:rPr>
                <w:sz w:val="28"/>
                <w:szCs w:val="28"/>
              </w:rPr>
            </w:pPr>
            <w:r w:rsidRPr="00F10BE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2D2597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164" w:type="dxa"/>
          </w:tcPr>
          <w:p w:rsidR="002D2597" w:rsidRPr="00F10BEB" w:rsidRDefault="002D2597" w:rsidP="00F10BEB">
            <w:pPr>
              <w:jc w:val="center"/>
              <w:rPr>
                <w:sz w:val="28"/>
                <w:szCs w:val="28"/>
                <w:u w:val="single"/>
              </w:rPr>
            </w:pPr>
            <w:r w:rsidRPr="00F10BEB">
              <w:rPr>
                <w:b/>
                <w:sz w:val="28"/>
                <w:szCs w:val="28"/>
                <w:u w:val="single"/>
              </w:rPr>
              <w:t>4. Природопользование и геоэкология – 2 часа</w:t>
            </w:r>
          </w:p>
          <w:p w:rsidR="002D2597" w:rsidRPr="00F10BEB" w:rsidRDefault="002D2597" w:rsidP="00F10BEB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Землетрясения и вулканы</w:t>
            </w:r>
          </w:p>
        </w:tc>
        <w:tc>
          <w:tcPr>
            <w:tcW w:w="1701" w:type="dxa"/>
          </w:tcPr>
          <w:p w:rsidR="002D2597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D2597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164" w:type="dxa"/>
          </w:tcPr>
          <w:p w:rsidR="002D2597" w:rsidRPr="00F10BEB" w:rsidRDefault="002D2597" w:rsidP="00E47E9E">
            <w:pPr>
              <w:rPr>
                <w:rFonts w:eastAsia="Calibri"/>
                <w:sz w:val="28"/>
                <w:szCs w:val="28"/>
              </w:rPr>
            </w:pPr>
            <w:r w:rsidRPr="00F10BEB">
              <w:rPr>
                <w:rFonts w:eastAsia="Calibri"/>
                <w:sz w:val="28"/>
                <w:szCs w:val="28"/>
              </w:rPr>
              <w:t>Культурные ландшафты</w:t>
            </w:r>
          </w:p>
          <w:p w:rsidR="002D2597" w:rsidRPr="00F10BEB" w:rsidRDefault="002D2597" w:rsidP="00E47E9E">
            <w:pPr>
              <w:rPr>
                <w:rFonts w:eastAsia="Calibri"/>
                <w:sz w:val="28"/>
                <w:szCs w:val="28"/>
              </w:rPr>
            </w:pPr>
          </w:p>
          <w:p w:rsidR="002D2597" w:rsidRPr="00F10BEB" w:rsidRDefault="002D2597" w:rsidP="00E47E9E">
            <w:pPr>
              <w:rPr>
                <w:rFonts w:eastAsia="Calibri"/>
                <w:i/>
                <w:sz w:val="28"/>
                <w:szCs w:val="28"/>
                <w:lang w:eastAsia="ar-SA"/>
              </w:rPr>
            </w:pPr>
            <w:r w:rsidRPr="00F10BEB">
              <w:rPr>
                <w:rFonts w:eastAsia="Calibri"/>
                <w:i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="002D2597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F10BEB">
            <w:pPr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F10BEB">
              <w:rPr>
                <w:b/>
                <w:sz w:val="28"/>
                <w:szCs w:val="28"/>
                <w:u w:val="single"/>
              </w:rPr>
              <w:t>5. Природа России – 16 часов</w:t>
            </w:r>
          </w:p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Особенности географического положения</w:t>
            </w:r>
          </w:p>
        </w:tc>
        <w:tc>
          <w:tcPr>
            <w:tcW w:w="1701" w:type="dxa"/>
          </w:tcPr>
          <w:p w:rsidR="002D2597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2D2597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Природа России. Рельеф и полезные ископаемые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2D2597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Природа России. Климат и типы климата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2D2597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Природа России. Внутренние воды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31.01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Население России. Состав и размещение населения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  <w:r w:rsidR="002D2597">
              <w:rPr>
                <w:b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Население России. Городское и сельское население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D2597">
              <w:rPr>
                <w:b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Население России. Миграции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2D2597">
              <w:rPr>
                <w:b/>
                <w:sz w:val="28"/>
                <w:szCs w:val="28"/>
              </w:rPr>
              <w:t>.02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885046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Хозяйство России. Топливно – энергетический комплекс (ТЭК)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28.02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Хозяйство России. Металлургический комплекс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2D2597">
              <w:rPr>
                <w:b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Хозяйство России. Агропромышленный комплекс (АПК)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D2597">
              <w:rPr>
                <w:b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Хозяйство России. Сфера обслуживания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2D2597">
              <w:rPr>
                <w:b/>
                <w:sz w:val="28"/>
                <w:szCs w:val="28"/>
              </w:rPr>
              <w:t>.03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Природно-хозяйственное районирование России. Центральный район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="002D2597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Природно-хозяйственное районирование России. Европейский юг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2D2597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Природно-хозяйственное районирование России. Урал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2D2597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Природно-хозяйственное районирование России. Сибирь и Дальний Восток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2D2597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contextualSpacing/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Россия в современном мире</w:t>
            </w:r>
          </w:p>
        </w:tc>
        <w:tc>
          <w:tcPr>
            <w:tcW w:w="1701" w:type="dxa"/>
          </w:tcPr>
          <w:p w:rsidR="002D2597" w:rsidRPr="00F10BEB" w:rsidRDefault="00D00AF5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2D2597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F10BEB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6. Итоговое занятие – 3</w:t>
            </w:r>
            <w:r w:rsidRPr="00F10BEB">
              <w:rPr>
                <w:b/>
                <w:sz w:val="28"/>
                <w:szCs w:val="28"/>
                <w:u w:val="single"/>
              </w:rPr>
              <w:t xml:space="preserve"> часа</w:t>
            </w:r>
          </w:p>
          <w:p w:rsidR="002D2597" w:rsidRPr="00F10BEB" w:rsidRDefault="002D2597" w:rsidP="00592C57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Итоговое занятие.</w:t>
            </w:r>
          </w:p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Решение тренировочных работ</w:t>
            </w:r>
          </w:p>
        </w:tc>
        <w:tc>
          <w:tcPr>
            <w:tcW w:w="1701" w:type="dxa"/>
          </w:tcPr>
          <w:p w:rsidR="002D2597" w:rsidRDefault="002D2597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D2597" w:rsidRPr="00F10BEB" w:rsidRDefault="00D00AF5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="002D2597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3505CF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592C57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Итоговое занятие.</w:t>
            </w:r>
          </w:p>
          <w:p w:rsidR="002D2597" w:rsidRPr="00F10BEB" w:rsidRDefault="002D2597" w:rsidP="00592C57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Решение тренировочных работ</w:t>
            </w:r>
          </w:p>
        </w:tc>
        <w:tc>
          <w:tcPr>
            <w:tcW w:w="1701" w:type="dxa"/>
          </w:tcPr>
          <w:p w:rsidR="002D2597" w:rsidRPr="00F10BEB" w:rsidRDefault="00D00AF5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2D2597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D2597" w:rsidRPr="00F10BEB" w:rsidTr="00DE1F99">
        <w:tc>
          <w:tcPr>
            <w:tcW w:w="622" w:type="dxa"/>
            <w:vAlign w:val="center"/>
          </w:tcPr>
          <w:p w:rsidR="002D2597" w:rsidRPr="00F10BEB" w:rsidRDefault="002D2597" w:rsidP="007C0EB9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F10BE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64" w:type="dxa"/>
            <w:vAlign w:val="center"/>
          </w:tcPr>
          <w:p w:rsidR="002D2597" w:rsidRPr="00F10BEB" w:rsidRDefault="002D2597" w:rsidP="009702E0">
            <w:pPr>
              <w:rPr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Итоговое занятие.</w:t>
            </w:r>
          </w:p>
          <w:p w:rsidR="002D2597" w:rsidRPr="00F10BEB" w:rsidRDefault="002D2597" w:rsidP="009702E0">
            <w:pPr>
              <w:contextualSpacing/>
              <w:rPr>
                <w:b/>
                <w:sz w:val="28"/>
                <w:szCs w:val="28"/>
              </w:rPr>
            </w:pPr>
            <w:r w:rsidRPr="00F10BEB">
              <w:rPr>
                <w:sz w:val="28"/>
                <w:szCs w:val="28"/>
              </w:rPr>
              <w:t>Решение тренировочных работ</w:t>
            </w:r>
          </w:p>
        </w:tc>
        <w:tc>
          <w:tcPr>
            <w:tcW w:w="1701" w:type="dxa"/>
          </w:tcPr>
          <w:p w:rsidR="002D2597" w:rsidRDefault="00D00AF5" w:rsidP="008D5BDA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2D2597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984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</w:tcPr>
          <w:p w:rsidR="002D2597" w:rsidRPr="00F10BEB" w:rsidRDefault="002D2597" w:rsidP="00B75B38">
            <w:pPr>
              <w:spacing w:line="36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75B38" w:rsidRPr="00F10BEB" w:rsidRDefault="00B75B38" w:rsidP="00DE1F99">
      <w:pPr>
        <w:spacing w:line="360" w:lineRule="auto"/>
        <w:ind w:firstLine="567"/>
        <w:contextualSpacing/>
        <w:jc w:val="center"/>
        <w:rPr>
          <w:b/>
          <w:sz w:val="28"/>
          <w:szCs w:val="28"/>
        </w:rPr>
      </w:pPr>
    </w:p>
    <w:sectPr w:rsidR="00B75B38" w:rsidRPr="00F10BEB" w:rsidSect="003505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A3A" w:rsidRDefault="00152A3A">
      <w:r>
        <w:separator/>
      </w:r>
    </w:p>
  </w:endnote>
  <w:endnote w:type="continuationSeparator" w:id="0">
    <w:p w:rsidR="00152A3A" w:rsidRDefault="0015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796856"/>
      <w:docPartObj>
        <w:docPartGallery w:val="Page Numbers (Bottom of Page)"/>
        <w:docPartUnique/>
      </w:docPartObj>
    </w:sdtPr>
    <w:sdtEndPr/>
    <w:sdtContent>
      <w:p w:rsidR="00B17D85" w:rsidRDefault="00B17D8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00A">
          <w:rPr>
            <w:noProof/>
          </w:rPr>
          <w:t>2</w:t>
        </w:r>
        <w:r>
          <w:fldChar w:fldCharType="end"/>
        </w:r>
      </w:p>
    </w:sdtContent>
  </w:sdt>
  <w:p w:rsidR="008D5BDA" w:rsidRDefault="008D5B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A3A" w:rsidRDefault="00152A3A">
      <w:r>
        <w:separator/>
      </w:r>
    </w:p>
  </w:footnote>
  <w:footnote w:type="continuationSeparator" w:id="0">
    <w:p w:rsidR="00152A3A" w:rsidRDefault="0015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241C1"/>
    <w:multiLevelType w:val="hybridMultilevel"/>
    <w:tmpl w:val="753E3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AB9344E"/>
    <w:multiLevelType w:val="hybridMultilevel"/>
    <w:tmpl w:val="AF56F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887B39"/>
    <w:multiLevelType w:val="hybridMultilevel"/>
    <w:tmpl w:val="8FFE7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50B86"/>
    <w:multiLevelType w:val="hybridMultilevel"/>
    <w:tmpl w:val="FD30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27"/>
    <w:multiLevelType w:val="hybridMultilevel"/>
    <w:tmpl w:val="C8923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83318"/>
    <w:multiLevelType w:val="hybridMultilevel"/>
    <w:tmpl w:val="5E0668B4"/>
    <w:lvl w:ilvl="0" w:tplc="329CD5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6D4111"/>
    <w:multiLevelType w:val="hybridMultilevel"/>
    <w:tmpl w:val="873E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10438A"/>
    <w:multiLevelType w:val="hybridMultilevel"/>
    <w:tmpl w:val="9A287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170F9E"/>
    <w:multiLevelType w:val="hybridMultilevel"/>
    <w:tmpl w:val="92B0F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B5A38F0"/>
    <w:multiLevelType w:val="hybridMultilevel"/>
    <w:tmpl w:val="79A6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E4282C"/>
    <w:multiLevelType w:val="hybridMultilevel"/>
    <w:tmpl w:val="B2168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8510B"/>
    <w:multiLevelType w:val="hybridMultilevel"/>
    <w:tmpl w:val="A6DCE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5B38"/>
    <w:rsid w:val="00080D25"/>
    <w:rsid w:val="000B2FA4"/>
    <w:rsid w:val="000C61C5"/>
    <w:rsid w:val="001141C5"/>
    <w:rsid w:val="00152A3A"/>
    <w:rsid w:val="001D4849"/>
    <w:rsid w:val="002A39F8"/>
    <w:rsid w:val="002B5F6D"/>
    <w:rsid w:val="002C0D1B"/>
    <w:rsid w:val="002D2597"/>
    <w:rsid w:val="002F6290"/>
    <w:rsid w:val="003505CF"/>
    <w:rsid w:val="003807AF"/>
    <w:rsid w:val="00435C84"/>
    <w:rsid w:val="00465E03"/>
    <w:rsid w:val="00472CFC"/>
    <w:rsid w:val="004D3E0D"/>
    <w:rsid w:val="004E4CB6"/>
    <w:rsid w:val="00533609"/>
    <w:rsid w:val="00570589"/>
    <w:rsid w:val="00592C57"/>
    <w:rsid w:val="00627D33"/>
    <w:rsid w:val="006F3CD7"/>
    <w:rsid w:val="007206C1"/>
    <w:rsid w:val="007243EB"/>
    <w:rsid w:val="007C0EB9"/>
    <w:rsid w:val="007F65F4"/>
    <w:rsid w:val="00885046"/>
    <w:rsid w:val="0088523D"/>
    <w:rsid w:val="008D5BDA"/>
    <w:rsid w:val="009D2A72"/>
    <w:rsid w:val="00B17D85"/>
    <w:rsid w:val="00B543CF"/>
    <w:rsid w:val="00B75B38"/>
    <w:rsid w:val="00C122EC"/>
    <w:rsid w:val="00C24E70"/>
    <w:rsid w:val="00C35494"/>
    <w:rsid w:val="00CD15B5"/>
    <w:rsid w:val="00D00AF5"/>
    <w:rsid w:val="00DB67FB"/>
    <w:rsid w:val="00DE1F99"/>
    <w:rsid w:val="00E47E9E"/>
    <w:rsid w:val="00ED3583"/>
    <w:rsid w:val="00F0000A"/>
    <w:rsid w:val="00F00061"/>
    <w:rsid w:val="00F10BEB"/>
    <w:rsid w:val="00F33CF7"/>
    <w:rsid w:val="00F3714F"/>
    <w:rsid w:val="00F70B96"/>
    <w:rsid w:val="00FC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5B38"/>
    <w:pPr>
      <w:ind w:left="708"/>
    </w:pPr>
  </w:style>
  <w:style w:type="paragraph" w:customStyle="1" w:styleId="Style9">
    <w:name w:val="Style9"/>
    <w:basedOn w:val="a"/>
    <w:rsid w:val="00B75B38"/>
    <w:pPr>
      <w:widowControl w:val="0"/>
      <w:autoSpaceDE w:val="0"/>
      <w:autoSpaceDN w:val="0"/>
      <w:adjustRightInd w:val="0"/>
      <w:spacing w:line="230" w:lineRule="exact"/>
      <w:ind w:firstLine="566"/>
      <w:jc w:val="both"/>
    </w:pPr>
    <w:rPr>
      <w:rFonts w:ascii="Sylfaen" w:hAnsi="Sylfaen" w:cs="Sylfaen"/>
    </w:rPr>
  </w:style>
  <w:style w:type="character" w:customStyle="1" w:styleId="FontStyle69">
    <w:name w:val="Font Style69"/>
    <w:uiPriority w:val="99"/>
    <w:rsid w:val="00B75B38"/>
    <w:rPr>
      <w:rFonts w:ascii="Sylfaen" w:hAnsi="Sylfaen" w:cs="Sylfaen"/>
      <w:sz w:val="20"/>
      <w:szCs w:val="20"/>
    </w:rPr>
  </w:style>
  <w:style w:type="table" w:styleId="a4">
    <w:name w:val="Table Grid"/>
    <w:basedOn w:val="a1"/>
    <w:uiPriority w:val="59"/>
    <w:rsid w:val="00B7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B75B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5B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B3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D15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D1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465E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465E03"/>
    <w:pPr>
      <w:spacing w:before="100" w:beforeAutospacing="1" w:after="100" w:afterAutospacing="1"/>
    </w:pPr>
  </w:style>
  <w:style w:type="character" w:customStyle="1" w:styleId="ac">
    <w:name w:val="Без интервала Знак"/>
    <w:link w:val="ab"/>
    <w:uiPriority w:val="1"/>
    <w:locked/>
    <w:rsid w:val="002C0D1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Быкова</cp:lastModifiedBy>
  <cp:revision>22</cp:revision>
  <cp:lastPrinted>2022-11-23T03:37:00Z</cp:lastPrinted>
  <dcterms:created xsi:type="dcterms:W3CDTF">2018-07-04T16:39:00Z</dcterms:created>
  <dcterms:modified xsi:type="dcterms:W3CDTF">2023-10-24T11:20:00Z</dcterms:modified>
</cp:coreProperties>
</file>